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778663AC" w:rsidR="00483C99" w:rsidRPr="00E22449" w:rsidRDefault="005C5888" w:rsidP="00A12F2C">
      <w:pPr>
        <w:spacing w:after="0" w:line="360" w:lineRule="auto"/>
        <w:jc w:val="center"/>
        <w:rPr>
          <w:rFonts w:ascii="Tahoma" w:hAnsi="Tahoma" w:cs="Tahoma"/>
          <w:b/>
        </w:rPr>
      </w:pPr>
      <w:r w:rsidRPr="00B610E3">
        <w:rPr>
          <w:rFonts w:ascii="Tahoma" w:hAnsi="Tahoma" w:cs="Tahoma"/>
          <w:b/>
        </w:rPr>
        <w:t xml:space="preserve">KVIETIMAS </w:t>
      </w:r>
      <w:r w:rsidRPr="00E22449">
        <w:rPr>
          <w:rFonts w:ascii="Tahoma" w:hAnsi="Tahoma" w:cs="Tahoma"/>
          <w:b/>
        </w:rPr>
        <w:t xml:space="preserve">DALYVAUTI </w:t>
      </w:r>
      <w:r w:rsidR="00A12F2C" w:rsidRPr="00E22449">
        <w:rPr>
          <w:rFonts w:ascii="Tahoma" w:hAnsi="Tahoma" w:cs="Tahoma"/>
          <w:b/>
        </w:rPr>
        <w:t>RINKOS DALYVIŲ KONSULTACIJ</w:t>
      </w:r>
      <w:r w:rsidRPr="00E22449">
        <w:rPr>
          <w:rFonts w:ascii="Tahoma" w:hAnsi="Tahoma" w:cs="Tahoma"/>
          <w:b/>
        </w:rPr>
        <w:t>OJE</w:t>
      </w:r>
      <w:r w:rsidR="00483C99" w:rsidRPr="00E22449">
        <w:rPr>
          <w:rFonts w:ascii="Tahoma" w:hAnsi="Tahoma" w:cs="Tahoma"/>
          <w:b/>
        </w:rPr>
        <w:t xml:space="preserve"> DĖL PLANUOJAMO VYKDYTI</w:t>
      </w:r>
      <w:r w:rsidRPr="00E22449">
        <w:rPr>
          <w:rFonts w:ascii="Tahoma" w:hAnsi="Tahoma" w:cs="Tahoma"/>
          <w:b/>
        </w:rPr>
        <w:t xml:space="preserve"> </w:t>
      </w:r>
      <w:r w:rsidR="00483C99" w:rsidRPr="00E22449">
        <w:rPr>
          <w:rFonts w:ascii="Tahoma" w:hAnsi="Tahoma" w:cs="Tahoma"/>
          <w:b/>
        </w:rPr>
        <w:t>TARPTAUTINIO PIRKIMO</w:t>
      </w:r>
    </w:p>
    <w:p w14:paraId="76343F46" w14:textId="6788B6A4" w:rsidR="00A12F2C" w:rsidRPr="00E22449" w:rsidRDefault="00483C99" w:rsidP="00A12F2C">
      <w:pPr>
        <w:spacing w:after="0" w:line="360" w:lineRule="auto"/>
        <w:jc w:val="center"/>
        <w:rPr>
          <w:rFonts w:ascii="Tahoma" w:hAnsi="Tahoma" w:cs="Tahoma"/>
          <w:b/>
        </w:rPr>
      </w:pPr>
      <w:r w:rsidRPr="00E22449">
        <w:rPr>
          <w:rFonts w:ascii="Tahoma" w:hAnsi="Tahoma" w:cs="Tahoma"/>
          <w:b/>
        </w:rPr>
        <w:t>„</w:t>
      </w:r>
      <w:r w:rsidR="009777D7" w:rsidRPr="00E22449">
        <w:rPr>
          <w:rFonts w:ascii="Tahoma" w:hAnsi="Tahoma" w:cs="Tahoma"/>
          <w:b/>
          <w:bCs/>
        </w:rPr>
        <w:t>DIRBTINIO INTELEKTO SPRENDIMŲ PIRKIMAS IR DIEGIMAS</w:t>
      </w:r>
      <w:r w:rsidRPr="00E22449">
        <w:rPr>
          <w:rFonts w:ascii="Tahoma" w:hAnsi="Tahoma" w:cs="Tahoma"/>
          <w:b/>
        </w:rPr>
        <w:t>“</w:t>
      </w:r>
    </w:p>
    <w:p w14:paraId="55E0243D" w14:textId="77777777" w:rsidR="005C5888" w:rsidRPr="00E22449" w:rsidRDefault="005C5888" w:rsidP="00A12F2C">
      <w:pPr>
        <w:spacing w:after="0" w:line="360" w:lineRule="auto"/>
        <w:jc w:val="center"/>
        <w:rPr>
          <w:rFonts w:ascii="Tahoma" w:hAnsi="Tahoma" w:cs="Tahoma"/>
          <w:b/>
        </w:rPr>
      </w:pPr>
    </w:p>
    <w:p w14:paraId="7BB85FDD" w14:textId="70D22774" w:rsidR="005C5888" w:rsidRPr="00E22449" w:rsidRDefault="005C5888" w:rsidP="005C5888">
      <w:pPr>
        <w:spacing w:after="0" w:line="360" w:lineRule="auto"/>
        <w:rPr>
          <w:rFonts w:ascii="Tahoma" w:hAnsi="Tahoma" w:cs="Tahoma"/>
          <w:bCs/>
        </w:rPr>
      </w:pPr>
      <w:r w:rsidRPr="00E22449">
        <w:rPr>
          <w:rFonts w:ascii="Tahoma" w:hAnsi="Tahoma" w:cs="Tahoma"/>
          <w:bCs/>
        </w:rPr>
        <w:t>Tiekėjams</w:t>
      </w:r>
    </w:p>
    <w:p w14:paraId="4D6C4A74" w14:textId="77777777" w:rsidR="00A12F2C" w:rsidRPr="00E22449" w:rsidRDefault="00A12F2C" w:rsidP="00A12F2C">
      <w:pPr>
        <w:spacing w:after="0" w:line="360" w:lineRule="auto"/>
        <w:jc w:val="center"/>
        <w:rPr>
          <w:rFonts w:ascii="Tahoma" w:hAnsi="Tahoma" w:cs="Tahoma"/>
        </w:rPr>
      </w:pPr>
    </w:p>
    <w:p w14:paraId="32911984" w14:textId="42E53F9E" w:rsidR="007D0963" w:rsidRPr="00E22449" w:rsidRDefault="00A12F2C" w:rsidP="00A12F2C">
      <w:pPr>
        <w:spacing w:after="0" w:line="360" w:lineRule="auto"/>
        <w:ind w:firstLine="567"/>
        <w:jc w:val="both"/>
        <w:rPr>
          <w:rFonts w:ascii="Tahoma" w:hAnsi="Tahoma" w:cs="Tahoma"/>
        </w:rPr>
      </w:pPr>
      <w:r w:rsidRPr="00E22449">
        <w:rPr>
          <w:rFonts w:ascii="Tahoma" w:hAnsi="Tahoma" w:cs="Tahoma"/>
        </w:rPr>
        <w:t xml:space="preserve">Valstybės įmonė Registrų centras (toliau – </w:t>
      </w:r>
      <w:r w:rsidR="00126DA4" w:rsidRPr="00E22449">
        <w:rPr>
          <w:rFonts w:ascii="Tahoma" w:hAnsi="Tahoma" w:cs="Tahoma"/>
        </w:rPr>
        <w:t>Perkančioji organizacija</w:t>
      </w:r>
      <w:r w:rsidRPr="00E22449">
        <w:rPr>
          <w:rFonts w:ascii="Tahoma" w:hAnsi="Tahoma" w:cs="Tahoma"/>
        </w:rPr>
        <w:t>, Registrų centras)</w:t>
      </w:r>
      <w:r w:rsidR="00483C99" w:rsidRPr="00E22449">
        <w:rPr>
          <w:rFonts w:ascii="Tahoma" w:hAnsi="Tahoma" w:cs="Tahoma"/>
        </w:rPr>
        <w:t xml:space="preserve">, </w:t>
      </w:r>
      <w:r w:rsidRPr="00E22449">
        <w:rPr>
          <w:rFonts w:ascii="Tahoma" w:hAnsi="Tahoma" w:cs="Tahoma"/>
        </w:rPr>
        <w:t xml:space="preserve"> </w:t>
      </w:r>
      <w:r w:rsidR="00483C99" w:rsidRPr="00E22449">
        <w:rPr>
          <w:rFonts w:ascii="Tahoma" w:hAnsi="Tahoma" w:cs="Tahoma"/>
        </w:rPr>
        <w:t>siekdama tinkamai pasirengt</w:t>
      </w:r>
      <w:r w:rsidR="007D0963" w:rsidRPr="00E22449">
        <w:rPr>
          <w:rFonts w:ascii="Tahoma" w:hAnsi="Tahoma" w:cs="Tahoma"/>
        </w:rPr>
        <w:t>i viešajam pirkimui „</w:t>
      </w:r>
      <w:r w:rsidR="00E552B9" w:rsidRPr="00E22449">
        <w:rPr>
          <w:rFonts w:ascii="Tahoma" w:eastAsia="Tahoma" w:hAnsi="Tahoma"/>
        </w:rPr>
        <w:t>Dirbtinio intelekto sprendimų pirkimas ir diegimas</w:t>
      </w:r>
      <w:r w:rsidR="007D0963" w:rsidRPr="00E22449">
        <w:rPr>
          <w:rFonts w:ascii="Tahoma" w:hAnsi="Tahoma" w:cs="Tahoma"/>
        </w:rPr>
        <w:t>“ (toliau – Pirkimas)</w:t>
      </w:r>
      <w:r w:rsidR="00DD47A6" w:rsidRPr="00E22449">
        <w:rPr>
          <w:rFonts w:ascii="Tahoma" w:hAnsi="Tahoma" w:cs="Tahoma"/>
        </w:rPr>
        <w:t>,</w:t>
      </w:r>
      <w:r w:rsidR="00967FA6" w:rsidRPr="00E22449">
        <w:rPr>
          <w:rFonts w:ascii="Tahoma" w:hAnsi="Tahoma" w:cs="Tahoma"/>
        </w:rPr>
        <w:t xml:space="preserve"> </w:t>
      </w:r>
      <w:r w:rsidR="00483C99" w:rsidRPr="00E22449">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E22449">
        <w:rPr>
          <w:rFonts w:ascii="Tahoma" w:hAnsi="Tahoma" w:cs="Tahoma"/>
        </w:rPr>
        <w:t>.</w:t>
      </w:r>
      <w:r w:rsidR="007D0963" w:rsidRPr="00E22449">
        <w:rPr>
          <w:rFonts w:ascii="Tahoma" w:hAnsi="Tahoma" w:cs="Tahoma"/>
        </w:rPr>
        <w:t xml:space="preserve"> </w:t>
      </w:r>
    </w:p>
    <w:p w14:paraId="46B80DA7" w14:textId="49DC1F20" w:rsidR="007D0963" w:rsidRPr="00E22449" w:rsidRDefault="007D0963" w:rsidP="001C4B41">
      <w:pPr>
        <w:spacing w:before="240" w:line="360" w:lineRule="auto"/>
        <w:ind w:firstLine="567"/>
        <w:jc w:val="both"/>
        <w:rPr>
          <w:rFonts w:ascii="Tahoma" w:hAnsi="Tahoma" w:cs="Tahoma"/>
        </w:rPr>
      </w:pPr>
      <w:r w:rsidRPr="003B718F">
        <w:rPr>
          <w:rFonts w:ascii="Tahoma" w:hAnsi="Tahoma" w:cs="Tahoma"/>
        </w:rPr>
        <w:t xml:space="preserve">Pirkimas </w:t>
      </w:r>
      <w:r w:rsidR="005C5888" w:rsidRPr="003B718F">
        <w:rPr>
          <w:rFonts w:ascii="Tahoma" w:hAnsi="Tahoma" w:cs="Tahoma"/>
        </w:rPr>
        <w:t xml:space="preserve">bus </w:t>
      </w:r>
      <w:r w:rsidR="00DD47A6" w:rsidRPr="003B718F">
        <w:rPr>
          <w:rFonts w:ascii="Tahoma" w:hAnsi="Tahoma" w:cs="Tahoma"/>
        </w:rPr>
        <w:t xml:space="preserve">atliekamas </w:t>
      </w:r>
      <w:r w:rsidR="001C4B41" w:rsidRPr="003B718F">
        <w:rPr>
          <w:rFonts w:ascii="Tahoma" w:hAnsi="Tahoma" w:cs="Tahoma"/>
        </w:rPr>
        <w:t>įgyvendinat Europos Sąjungos lėšomis finansuojamą projektą „</w:t>
      </w:r>
      <w:r w:rsidR="003B718F" w:rsidRPr="003B718F">
        <w:rPr>
          <w:rFonts w:ascii="Tahoma" w:hAnsi="Tahoma" w:cs="Tahoma"/>
          <w:color w:val="000000" w:themeColor="text1"/>
        </w:rPr>
        <w:t>Nacionalinės medicininių vaizdų archyvavimo ir mainų sistemos ir jos teikiamų elektroninių paslaugų plėtra</w:t>
      </w:r>
      <w:r w:rsidR="001C4B41" w:rsidRPr="003B718F">
        <w:rPr>
          <w:rFonts w:ascii="Tahoma" w:hAnsi="Tahoma" w:cs="Tahoma"/>
        </w:rPr>
        <w:t>“ (toliau — Projektas).</w:t>
      </w:r>
    </w:p>
    <w:p w14:paraId="3E015FA7" w14:textId="1E6A42E5" w:rsidR="00483C99" w:rsidRPr="00E22449" w:rsidRDefault="00A12F2C" w:rsidP="00483C99">
      <w:pPr>
        <w:tabs>
          <w:tab w:val="left" w:pos="1134"/>
          <w:tab w:val="left" w:pos="1701"/>
        </w:tabs>
        <w:spacing w:after="0" w:line="360" w:lineRule="auto"/>
        <w:ind w:firstLine="567"/>
        <w:jc w:val="both"/>
        <w:rPr>
          <w:rFonts w:ascii="Tahoma" w:hAnsi="Tahoma" w:cs="Tahoma"/>
          <w:bCs/>
          <w:iCs/>
          <w:lang w:eastAsia="ar-SA"/>
        </w:rPr>
      </w:pPr>
      <w:r w:rsidRPr="00E22449">
        <w:rPr>
          <w:rFonts w:ascii="Tahoma" w:hAnsi="Tahoma" w:cs="Tahoma"/>
          <w:b/>
        </w:rPr>
        <w:t xml:space="preserve">Konsultacijos tikslas: </w:t>
      </w:r>
      <w:r w:rsidR="00DD47A6" w:rsidRPr="00E22449">
        <w:rPr>
          <w:rFonts w:ascii="Tahoma" w:hAnsi="Tahoma" w:cs="Tahoma"/>
          <w:bCs/>
        </w:rPr>
        <w:t xml:space="preserve">informuoti rinkos dalyvius apie numatomą vykdyti Pirkimą ir </w:t>
      </w:r>
      <w:r w:rsidR="00483C99" w:rsidRPr="00E22449">
        <w:rPr>
          <w:rFonts w:ascii="Tahoma" w:hAnsi="Tahoma" w:cs="Tahoma"/>
          <w:bCs/>
          <w:iCs/>
          <w:lang w:eastAsia="ar-SA"/>
        </w:rPr>
        <w:t xml:space="preserve">gauti </w:t>
      </w:r>
      <w:r w:rsidR="00DD47A6" w:rsidRPr="00E22449">
        <w:rPr>
          <w:rFonts w:ascii="Tahoma" w:hAnsi="Tahoma" w:cs="Tahoma"/>
          <w:bCs/>
          <w:iCs/>
          <w:lang w:eastAsia="ar-SA"/>
        </w:rPr>
        <w:t>jų</w:t>
      </w:r>
      <w:r w:rsidR="00483C99" w:rsidRPr="00E22449">
        <w:rPr>
          <w:rFonts w:ascii="Tahoma" w:hAnsi="Tahoma" w:cs="Tahoma"/>
          <w:bCs/>
          <w:iCs/>
          <w:lang w:eastAsia="ar-SA"/>
        </w:rPr>
        <w:t xml:space="preserve"> nuomonę </w:t>
      </w:r>
      <w:r w:rsidR="00DD47A6" w:rsidRPr="00E22449">
        <w:rPr>
          <w:rFonts w:ascii="Tahoma" w:hAnsi="Tahoma" w:cs="Tahoma"/>
          <w:bCs/>
          <w:iCs/>
          <w:lang w:eastAsia="ar-SA"/>
        </w:rPr>
        <w:t xml:space="preserve">bei </w:t>
      </w:r>
      <w:r w:rsidR="00483C99" w:rsidRPr="00E22449">
        <w:rPr>
          <w:rFonts w:ascii="Tahoma" w:hAnsi="Tahoma" w:cs="Tahoma"/>
          <w:bCs/>
          <w:iCs/>
          <w:lang w:eastAsia="ar-SA"/>
        </w:rPr>
        <w:t xml:space="preserve">pasiūlymus </w:t>
      </w:r>
      <w:r w:rsidR="00DD47A6" w:rsidRPr="00E22449">
        <w:rPr>
          <w:rFonts w:ascii="Tahoma" w:hAnsi="Tahoma" w:cs="Tahoma"/>
          <w:bCs/>
          <w:iCs/>
          <w:lang w:eastAsia="ar-SA"/>
        </w:rPr>
        <w:t>dėl</w:t>
      </w:r>
      <w:r w:rsidR="00483C99" w:rsidRPr="00E22449">
        <w:rPr>
          <w:rFonts w:ascii="Tahoma" w:hAnsi="Tahoma" w:cs="Tahoma"/>
          <w:bCs/>
          <w:iCs/>
          <w:lang w:eastAsia="ar-SA"/>
        </w:rPr>
        <w:t>:</w:t>
      </w:r>
    </w:p>
    <w:p w14:paraId="07B5E136" w14:textId="77777777" w:rsidR="007566B5" w:rsidRPr="00E22449"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E22449">
        <w:rPr>
          <w:rFonts w:ascii="Tahoma" w:hAnsi="Tahoma" w:cs="Tahoma"/>
          <w:iCs/>
          <w:lang w:eastAsia="ar-SA"/>
        </w:rPr>
        <w:t>Pirkimo techninės specifikacijos projekto</w:t>
      </w:r>
      <w:r w:rsidR="00A375D7" w:rsidRPr="00E22449">
        <w:rPr>
          <w:rFonts w:ascii="Tahoma" w:hAnsi="Tahoma" w:cs="Tahoma"/>
          <w:iCs/>
          <w:lang w:eastAsia="ar-SA"/>
        </w:rPr>
        <w:t>, 4 pirkimo dalys</w:t>
      </w:r>
      <w:r w:rsidR="007566B5" w:rsidRPr="00E22449">
        <w:rPr>
          <w:rFonts w:ascii="Tahoma" w:hAnsi="Tahoma" w:cs="Tahoma"/>
          <w:iCs/>
          <w:lang w:eastAsia="ar-SA"/>
        </w:rPr>
        <w:t>:</w:t>
      </w:r>
    </w:p>
    <w:p w14:paraId="296C6786" w14:textId="54EA186C" w:rsidR="00483C99" w:rsidRPr="00E22449" w:rsidRDefault="005819DC" w:rsidP="007566B5">
      <w:pPr>
        <w:pStyle w:val="ListParagraph"/>
        <w:numPr>
          <w:ilvl w:val="1"/>
          <w:numId w:val="7"/>
        </w:numPr>
        <w:tabs>
          <w:tab w:val="left" w:pos="1134"/>
          <w:tab w:val="left" w:pos="1701"/>
        </w:tabs>
        <w:spacing w:after="0" w:line="360" w:lineRule="auto"/>
        <w:jc w:val="both"/>
        <w:rPr>
          <w:rFonts w:ascii="Tahoma" w:hAnsi="Tahoma" w:cs="Tahoma"/>
          <w:iCs/>
        </w:rPr>
      </w:pPr>
      <w:r w:rsidRPr="00E22449">
        <w:rPr>
          <w:rFonts w:ascii="Tahoma" w:hAnsi="Tahoma" w:cs="Tahoma"/>
          <w:iCs/>
          <w:lang w:eastAsia="ar-SA"/>
        </w:rPr>
        <w:t xml:space="preserve">1 pirkimo dalis - </w:t>
      </w:r>
      <w:r w:rsidRPr="00E22449">
        <w:rPr>
          <w:rFonts w:ascii="Tahoma" w:hAnsi="Tahoma"/>
        </w:rPr>
        <w:t>Dirbtinio intelekto modelio insulto diagnostikai įsigijimas</w:t>
      </w:r>
      <w:r w:rsidR="00483C99" w:rsidRPr="00E22449">
        <w:rPr>
          <w:rFonts w:ascii="Tahoma" w:hAnsi="Tahoma" w:cs="Tahoma"/>
          <w:iCs/>
          <w:lang w:eastAsia="ar-SA"/>
        </w:rPr>
        <w:t>;</w:t>
      </w:r>
    </w:p>
    <w:p w14:paraId="2B572900" w14:textId="29CAEAB9" w:rsidR="005819DC" w:rsidRPr="00E22449" w:rsidRDefault="00C82E9E" w:rsidP="007566B5">
      <w:pPr>
        <w:pStyle w:val="ListParagraph"/>
        <w:numPr>
          <w:ilvl w:val="1"/>
          <w:numId w:val="7"/>
        </w:numPr>
        <w:tabs>
          <w:tab w:val="left" w:pos="1134"/>
          <w:tab w:val="left" w:pos="1701"/>
        </w:tabs>
        <w:spacing w:after="0" w:line="360" w:lineRule="auto"/>
        <w:jc w:val="both"/>
        <w:rPr>
          <w:rFonts w:ascii="Tahoma" w:hAnsi="Tahoma" w:cs="Tahoma"/>
          <w:iCs/>
        </w:rPr>
      </w:pPr>
      <w:r w:rsidRPr="00E22449">
        <w:rPr>
          <w:rFonts w:ascii="Tahoma" w:hAnsi="Tahoma" w:cs="Tahoma"/>
          <w:iCs/>
          <w:lang w:eastAsia="ar-SA"/>
        </w:rPr>
        <w:t>2</w:t>
      </w:r>
      <w:r w:rsidR="005819DC" w:rsidRPr="00E22449">
        <w:rPr>
          <w:rFonts w:ascii="Tahoma" w:hAnsi="Tahoma" w:cs="Tahoma"/>
          <w:iCs/>
          <w:lang w:eastAsia="ar-SA"/>
        </w:rPr>
        <w:t xml:space="preserve"> pirkimo dalis - </w:t>
      </w:r>
      <w:r w:rsidR="00121A8A" w:rsidRPr="00E22449">
        <w:rPr>
          <w:rFonts w:ascii="Tahoma" w:hAnsi="Tahoma" w:cs="Tahoma"/>
          <w:iCs/>
          <w:lang w:eastAsia="ar-SA"/>
        </w:rPr>
        <w:t>D</w:t>
      </w:r>
      <w:r w:rsidR="003065BA" w:rsidRPr="00E22449">
        <w:rPr>
          <w:rFonts w:ascii="Tahoma" w:hAnsi="Tahoma"/>
        </w:rPr>
        <w:t>irbtinio intelekto modelio mamogramų vertinimui įsigijimas</w:t>
      </w:r>
      <w:r w:rsidRPr="00E22449">
        <w:rPr>
          <w:rFonts w:ascii="Tahoma" w:hAnsi="Tahoma"/>
        </w:rPr>
        <w:t>;</w:t>
      </w:r>
    </w:p>
    <w:p w14:paraId="576669ED" w14:textId="2EDDB6A5" w:rsidR="00C82E9E" w:rsidRPr="00E22449" w:rsidRDefault="00C82E9E" w:rsidP="007566B5">
      <w:pPr>
        <w:pStyle w:val="ListParagraph"/>
        <w:numPr>
          <w:ilvl w:val="1"/>
          <w:numId w:val="7"/>
        </w:numPr>
        <w:tabs>
          <w:tab w:val="left" w:pos="1134"/>
          <w:tab w:val="left" w:pos="1701"/>
        </w:tabs>
        <w:spacing w:after="0" w:line="360" w:lineRule="auto"/>
        <w:jc w:val="both"/>
        <w:rPr>
          <w:rFonts w:ascii="Tahoma" w:hAnsi="Tahoma" w:cs="Tahoma"/>
          <w:iCs/>
        </w:rPr>
      </w:pPr>
      <w:r w:rsidRPr="00E22449">
        <w:rPr>
          <w:rFonts w:ascii="Tahoma" w:hAnsi="Tahoma" w:cs="Tahoma"/>
          <w:iCs/>
          <w:lang w:eastAsia="ar-SA"/>
        </w:rPr>
        <w:t xml:space="preserve">3 pirkimo dalis - </w:t>
      </w:r>
      <w:r w:rsidR="00121A8A" w:rsidRPr="00E22449">
        <w:rPr>
          <w:rFonts w:ascii="Tahoma" w:hAnsi="Tahoma" w:cs="Tahoma"/>
          <w:iCs/>
          <w:lang w:eastAsia="ar-SA"/>
        </w:rPr>
        <w:t>D</w:t>
      </w:r>
      <w:r w:rsidR="00133A27" w:rsidRPr="00E22449">
        <w:rPr>
          <w:rFonts w:ascii="Tahoma" w:hAnsi="Tahoma"/>
        </w:rPr>
        <w:t>irbtinio intelekto modelio plaučių rentgenogramų vertinimui įsigijimas</w:t>
      </w:r>
      <w:r w:rsidRPr="00E22449">
        <w:rPr>
          <w:rFonts w:ascii="Tahoma" w:hAnsi="Tahoma"/>
        </w:rPr>
        <w:t>;</w:t>
      </w:r>
    </w:p>
    <w:p w14:paraId="0B065A83" w14:textId="68684CC0" w:rsidR="00C82E9E" w:rsidRPr="00E22449" w:rsidRDefault="00C82E9E" w:rsidP="007566B5">
      <w:pPr>
        <w:pStyle w:val="ListParagraph"/>
        <w:numPr>
          <w:ilvl w:val="1"/>
          <w:numId w:val="7"/>
        </w:numPr>
        <w:tabs>
          <w:tab w:val="left" w:pos="1134"/>
          <w:tab w:val="left" w:pos="1701"/>
        </w:tabs>
        <w:spacing w:after="0" w:line="360" w:lineRule="auto"/>
        <w:jc w:val="both"/>
        <w:rPr>
          <w:rFonts w:ascii="Tahoma" w:hAnsi="Tahoma" w:cs="Tahoma"/>
          <w:iCs/>
        </w:rPr>
      </w:pPr>
      <w:r w:rsidRPr="00E22449">
        <w:rPr>
          <w:rFonts w:ascii="Tahoma" w:hAnsi="Tahoma" w:cs="Tahoma"/>
          <w:iCs/>
          <w:lang w:eastAsia="ar-SA"/>
        </w:rPr>
        <w:t xml:space="preserve">4 pirkimo dalis - </w:t>
      </w:r>
      <w:r w:rsidR="00121A8A" w:rsidRPr="00E22449">
        <w:rPr>
          <w:rFonts w:ascii="Tahoma" w:hAnsi="Tahoma" w:cs="Tahoma"/>
          <w:iCs/>
          <w:lang w:eastAsia="ar-SA"/>
        </w:rPr>
        <w:t>D</w:t>
      </w:r>
      <w:r w:rsidR="001F06A5" w:rsidRPr="00E22449">
        <w:rPr>
          <w:rFonts w:ascii="Tahoma" w:hAnsi="Tahoma"/>
        </w:rPr>
        <w:t xml:space="preserve">irbtinio intelekto modelių (I </w:t>
      </w:r>
      <w:r w:rsidR="00076628" w:rsidRPr="00E22449">
        <w:rPr>
          <w:rFonts w:ascii="Tahoma" w:hAnsi="Tahoma"/>
        </w:rPr>
        <w:t>–</w:t>
      </w:r>
      <w:r w:rsidR="001F06A5" w:rsidRPr="00E22449">
        <w:rPr>
          <w:rFonts w:ascii="Tahoma" w:hAnsi="Tahoma"/>
        </w:rPr>
        <w:t xml:space="preserve"> III</w:t>
      </w:r>
      <w:r w:rsidR="00076628" w:rsidRPr="00E22449">
        <w:rPr>
          <w:rFonts w:ascii="Tahoma" w:hAnsi="Tahoma"/>
        </w:rPr>
        <w:t xml:space="preserve"> pirkimo dalys</w:t>
      </w:r>
      <w:r w:rsidR="001F06A5" w:rsidRPr="00E22449">
        <w:rPr>
          <w:rFonts w:ascii="Tahoma" w:hAnsi="Tahoma"/>
        </w:rPr>
        <w:t>) pritaikymas įstaigų infrastruktūrose</w:t>
      </w:r>
      <w:r w:rsidR="00121A8A" w:rsidRPr="00E22449">
        <w:rPr>
          <w:rFonts w:ascii="Tahoma" w:hAnsi="Tahoma"/>
        </w:rPr>
        <w:t>;</w:t>
      </w:r>
    </w:p>
    <w:p w14:paraId="330415E0" w14:textId="1BD443AB" w:rsidR="00483C99" w:rsidRPr="00E22449"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E22449">
        <w:rPr>
          <w:rFonts w:ascii="Tahoma" w:hAnsi="Tahoma" w:cs="Tahoma"/>
          <w:iCs/>
          <w:lang w:eastAsia="ar-SA"/>
        </w:rPr>
        <w:t>Kvalifikacijos reikalavimų projekto;</w:t>
      </w:r>
    </w:p>
    <w:p w14:paraId="5A0A9C74" w14:textId="3710E3C5" w:rsidR="00483C99" w:rsidRPr="00E22449"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E22449">
        <w:rPr>
          <w:rFonts w:ascii="Tahoma" w:hAnsi="Tahoma" w:cs="Tahoma"/>
          <w:iCs/>
          <w:lang w:eastAsia="ar-SA"/>
        </w:rPr>
        <w:t>Kokybinių pasiūlymų vertinimo kriterijų projekto;</w:t>
      </w:r>
    </w:p>
    <w:p w14:paraId="60595CA2" w14:textId="345E07F2" w:rsidR="00A12F2C" w:rsidRPr="00E22449"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E22449">
        <w:rPr>
          <w:rFonts w:ascii="Tahoma" w:hAnsi="Tahoma" w:cs="Tahoma"/>
          <w:iCs/>
          <w:lang w:eastAsia="ar-SA"/>
        </w:rPr>
        <w:t>P</w:t>
      </w:r>
      <w:r w:rsidR="00483C99" w:rsidRPr="00E22449">
        <w:rPr>
          <w:rFonts w:ascii="Tahoma" w:hAnsi="Tahoma" w:cs="Tahoma"/>
          <w:iCs/>
          <w:lang w:eastAsia="ar-SA"/>
        </w:rPr>
        <w:t>reliminari</w:t>
      </w:r>
      <w:r w:rsidRPr="00E22449">
        <w:rPr>
          <w:rFonts w:ascii="Tahoma" w:hAnsi="Tahoma" w:cs="Tahoma"/>
          <w:iCs/>
          <w:lang w:eastAsia="ar-SA"/>
        </w:rPr>
        <w:t>os Pirkimo objekto kainos</w:t>
      </w:r>
      <w:r w:rsidR="00483C99" w:rsidRPr="00E22449">
        <w:rPr>
          <w:rFonts w:ascii="Tahoma" w:hAnsi="Tahoma" w:cs="Tahoma"/>
          <w:iCs/>
          <w:lang w:eastAsia="ar-SA"/>
        </w:rPr>
        <w:t>.</w:t>
      </w:r>
    </w:p>
    <w:p w14:paraId="4CF31B23" w14:textId="42643A6C" w:rsidR="00126DA4" w:rsidRPr="00E22449" w:rsidRDefault="00A12F2C" w:rsidP="00126DA4">
      <w:pPr>
        <w:tabs>
          <w:tab w:val="left" w:pos="1134"/>
        </w:tabs>
        <w:spacing w:before="240" w:after="0" w:line="360" w:lineRule="auto"/>
        <w:ind w:firstLine="567"/>
        <w:jc w:val="both"/>
        <w:rPr>
          <w:rFonts w:ascii="Tahoma" w:hAnsi="Tahoma" w:cs="Tahoma"/>
        </w:rPr>
      </w:pPr>
      <w:r w:rsidRPr="00E22449">
        <w:rPr>
          <w:rFonts w:ascii="Tahoma" w:hAnsi="Tahoma" w:cs="Tahoma"/>
          <w:b/>
        </w:rPr>
        <w:t>Konsultacijos būdas</w:t>
      </w:r>
      <w:r w:rsidRPr="00E22449">
        <w:rPr>
          <w:rFonts w:ascii="Tahoma" w:hAnsi="Tahoma" w:cs="Tahoma"/>
        </w:rPr>
        <w:t xml:space="preserve">: </w:t>
      </w:r>
      <w:r w:rsidR="001C4B41" w:rsidRPr="00E22449">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E22449">
        <w:rPr>
          <w:rFonts w:ascii="Tahoma" w:hAnsi="Tahoma" w:cs="Tahoma"/>
        </w:rPr>
        <w:t xml:space="preserve">. </w:t>
      </w:r>
    </w:p>
    <w:p w14:paraId="15491BA7" w14:textId="77777777" w:rsidR="001C4B41" w:rsidRPr="00E22449" w:rsidRDefault="001C4B41" w:rsidP="001C4B41">
      <w:pPr>
        <w:tabs>
          <w:tab w:val="left" w:pos="1134"/>
        </w:tabs>
        <w:spacing w:before="240" w:after="0" w:line="360" w:lineRule="auto"/>
        <w:ind w:firstLine="567"/>
        <w:jc w:val="both"/>
        <w:rPr>
          <w:rFonts w:ascii="Tahoma" w:hAnsi="Tahoma" w:cs="Tahoma"/>
        </w:rPr>
      </w:pPr>
      <w:r w:rsidRPr="00E22449">
        <w:rPr>
          <w:rFonts w:ascii="Tahoma" w:hAnsi="Tahoma" w:cs="Tahoma"/>
          <w:b/>
          <w:bCs/>
        </w:rPr>
        <w:t>Pastabų ir pasiūlymų teikimo tvarka:</w:t>
      </w:r>
      <w:r w:rsidRPr="00E22449">
        <w:rPr>
          <w:rFonts w:ascii="Tahoma" w:hAnsi="Tahoma" w:cs="Tahoma"/>
        </w:rPr>
        <w:t xml:space="preserve"> </w:t>
      </w:r>
    </w:p>
    <w:p w14:paraId="30B68C5E" w14:textId="77777777" w:rsidR="001C4B41" w:rsidRPr="00E22449" w:rsidRDefault="001C4B41" w:rsidP="005C5888">
      <w:pPr>
        <w:tabs>
          <w:tab w:val="left" w:pos="993"/>
        </w:tabs>
        <w:spacing w:after="0" w:line="360" w:lineRule="auto"/>
        <w:ind w:firstLine="567"/>
        <w:jc w:val="both"/>
        <w:rPr>
          <w:rFonts w:ascii="Tahoma" w:hAnsi="Tahoma" w:cs="Tahoma"/>
        </w:rPr>
      </w:pPr>
      <w:r w:rsidRPr="00E22449">
        <w:rPr>
          <w:rFonts w:ascii="Tahoma" w:hAnsi="Tahoma" w:cs="Tahoma"/>
        </w:rPr>
        <w:t>•</w:t>
      </w:r>
      <w:r w:rsidRPr="00E22449">
        <w:rPr>
          <w:rFonts w:ascii="Tahoma" w:hAnsi="Tahoma" w:cs="Tahoma"/>
        </w:rPr>
        <w:tab/>
        <w:t xml:space="preserve">Perkančioji organizacija prašo teikti konkrečius siūlymus ir rekomendacijas, pateikiant savo siūlymų pagrindimą bei </w:t>
      </w:r>
      <w:r w:rsidRPr="00E22449">
        <w:rPr>
          <w:rFonts w:ascii="Tahoma" w:hAnsi="Tahoma" w:cs="Tahoma"/>
          <w:u w:val="single"/>
        </w:rPr>
        <w:t>nurodant, kokia pateikta informacija yra konfidenciali (jeigu tokia yra)</w:t>
      </w:r>
      <w:r w:rsidRPr="00E22449">
        <w:rPr>
          <w:rFonts w:ascii="Tahoma" w:hAnsi="Tahoma" w:cs="Tahoma"/>
        </w:rPr>
        <w:t>.</w:t>
      </w:r>
    </w:p>
    <w:p w14:paraId="6633BC8D" w14:textId="3F8C664A" w:rsidR="001C4B41" w:rsidRPr="00E22449" w:rsidRDefault="001C4B41" w:rsidP="005C5888">
      <w:pPr>
        <w:tabs>
          <w:tab w:val="left" w:pos="993"/>
        </w:tabs>
        <w:spacing w:after="0" w:line="360" w:lineRule="auto"/>
        <w:ind w:firstLine="567"/>
        <w:jc w:val="both"/>
        <w:rPr>
          <w:rFonts w:ascii="Tahoma" w:hAnsi="Tahoma" w:cs="Tahoma"/>
        </w:rPr>
      </w:pPr>
      <w:r w:rsidRPr="00E22449">
        <w:rPr>
          <w:rFonts w:ascii="Tahoma" w:hAnsi="Tahoma" w:cs="Tahoma"/>
        </w:rPr>
        <w:lastRenderedPageBreak/>
        <w:t>•</w:t>
      </w:r>
      <w:r w:rsidRPr="00E22449">
        <w:rPr>
          <w:rFonts w:ascii="Tahoma" w:hAnsi="Tahoma" w:cs="Tahoma"/>
        </w:rPr>
        <w:tab/>
        <w:t xml:space="preserve">Siūlymai ir rekomendacijos turi būti pateikti ne vėliau kaip iki </w:t>
      </w:r>
      <w:r w:rsidR="00B4624F" w:rsidRPr="00E22449">
        <w:rPr>
          <w:rFonts w:ascii="Tahoma" w:hAnsi="Tahoma" w:cs="Tahoma"/>
          <w:b/>
          <w:bCs/>
        </w:rPr>
        <w:t>CVP IS nurodyto termino</w:t>
      </w:r>
      <w:r w:rsidRPr="00E22449">
        <w:rPr>
          <w:rFonts w:ascii="Tahoma" w:hAnsi="Tahoma" w:cs="Tahoma"/>
          <w:b/>
          <w:bCs/>
        </w:rPr>
        <w:t>.</w:t>
      </w:r>
    </w:p>
    <w:p w14:paraId="11D127A8" w14:textId="31869493" w:rsidR="001C4B41" w:rsidRPr="00E22449" w:rsidRDefault="001C4B41" w:rsidP="005C5888">
      <w:pPr>
        <w:tabs>
          <w:tab w:val="left" w:pos="993"/>
        </w:tabs>
        <w:spacing w:line="360" w:lineRule="auto"/>
        <w:ind w:firstLine="567"/>
        <w:jc w:val="both"/>
        <w:rPr>
          <w:rFonts w:ascii="Tahoma" w:hAnsi="Tahoma" w:cs="Tahoma"/>
        </w:rPr>
      </w:pPr>
      <w:r w:rsidRPr="00E22449">
        <w:rPr>
          <w:rFonts w:ascii="Tahoma" w:hAnsi="Tahoma" w:cs="Tahoma"/>
        </w:rPr>
        <w:t>•</w:t>
      </w:r>
      <w:r w:rsidRPr="00E22449">
        <w:rPr>
          <w:rFonts w:ascii="Tahoma" w:hAnsi="Tahoma" w:cs="Tahoma"/>
        </w:rPr>
        <w:tab/>
        <w:t>Apibendrinti konsultacijos rezultatai (</w:t>
      </w:r>
      <w:r w:rsidR="005C5888" w:rsidRPr="00E22449">
        <w:rPr>
          <w:rFonts w:ascii="Tahoma" w:hAnsi="Tahoma" w:cs="Tahoma"/>
        </w:rPr>
        <w:t xml:space="preserve">Perkančiosios organizacijos atsakymai / sprendimai dėl </w:t>
      </w:r>
      <w:r w:rsidRPr="00E22449">
        <w:rPr>
          <w:rFonts w:ascii="Tahoma" w:hAnsi="Tahoma" w:cs="Tahoma"/>
        </w:rPr>
        <w:t xml:space="preserve">rinkos dalyvių </w:t>
      </w:r>
      <w:r w:rsidR="005C5888" w:rsidRPr="00E22449">
        <w:rPr>
          <w:rFonts w:ascii="Tahoma" w:hAnsi="Tahoma" w:cs="Tahoma"/>
        </w:rPr>
        <w:t xml:space="preserve">klausimų / </w:t>
      </w:r>
      <w:r w:rsidRPr="00E22449">
        <w:rPr>
          <w:rFonts w:ascii="Tahoma" w:hAnsi="Tahoma" w:cs="Tahoma"/>
        </w:rPr>
        <w:t>siūlym</w:t>
      </w:r>
      <w:r w:rsidR="005C5888" w:rsidRPr="00E22449">
        <w:rPr>
          <w:rFonts w:ascii="Tahoma" w:hAnsi="Tahoma" w:cs="Tahoma"/>
        </w:rPr>
        <w:t>ų</w:t>
      </w:r>
      <w:r w:rsidRPr="00E22449">
        <w:rPr>
          <w:rFonts w:ascii="Tahoma" w:hAnsi="Tahoma" w:cs="Tahoma"/>
        </w:rPr>
        <w:t xml:space="preserve"> (nenurodant </w:t>
      </w:r>
      <w:r w:rsidR="005C5888" w:rsidRPr="00E22449">
        <w:rPr>
          <w:rFonts w:ascii="Tahoma" w:hAnsi="Tahoma" w:cs="Tahoma"/>
        </w:rPr>
        <w:t xml:space="preserve">klausimą / </w:t>
      </w:r>
      <w:r w:rsidRPr="00E22449">
        <w:rPr>
          <w:rFonts w:ascii="Tahoma" w:hAnsi="Tahoma" w:cs="Tahoma"/>
        </w:rPr>
        <w:t>siūlym</w:t>
      </w:r>
      <w:r w:rsidR="005C5888" w:rsidRPr="00E22449">
        <w:rPr>
          <w:rFonts w:ascii="Tahoma" w:hAnsi="Tahoma" w:cs="Tahoma"/>
        </w:rPr>
        <w:t>ą</w:t>
      </w:r>
      <w:r w:rsidRPr="00E22449">
        <w:rPr>
          <w:rFonts w:ascii="Tahoma" w:hAnsi="Tahoma" w:cs="Tahoma"/>
        </w:rPr>
        <w:t xml:space="preserve"> pateikusio subjekto) bus paviešinti CVP IS ne vėliau kaip iki pirkimo pradžios.</w:t>
      </w:r>
    </w:p>
    <w:p w14:paraId="49EE6662" w14:textId="77777777" w:rsidR="00B40DBA" w:rsidRPr="00E22449" w:rsidRDefault="00B40DBA" w:rsidP="00B40DBA">
      <w:pPr>
        <w:tabs>
          <w:tab w:val="left" w:pos="1134"/>
        </w:tabs>
        <w:spacing w:after="0" w:line="360" w:lineRule="auto"/>
        <w:ind w:firstLine="567"/>
        <w:jc w:val="both"/>
        <w:rPr>
          <w:rFonts w:ascii="Tahoma" w:hAnsi="Tahoma" w:cs="Tahoma"/>
          <w:b/>
          <w:bCs/>
        </w:rPr>
      </w:pPr>
      <w:r w:rsidRPr="00E22449">
        <w:rPr>
          <w:rFonts w:ascii="Tahoma" w:hAnsi="Tahoma" w:cs="Tahoma"/>
          <w:b/>
          <w:bCs/>
        </w:rPr>
        <w:t>PRIDEDAMA:</w:t>
      </w:r>
    </w:p>
    <w:p w14:paraId="59DAA0CE" w14:textId="77777777" w:rsidR="00B40DBA" w:rsidRPr="00E22449" w:rsidRDefault="00B40DBA" w:rsidP="00B40DBA">
      <w:pPr>
        <w:tabs>
          <w:tab w:val="left" w:pos="1134"/>
        </w:tabs>
        <w:spacing w:after="0" w:line="360" w:lineRule="auto"/>
        <w:ind w:firstLine="567"/>
        <w:jc w:val="both"/>
        <w:rPr>
          <w:rFonts w:ascii="Tahoma" w:hAnsi="Tahoma" w:cs="Tahoma"/>
        </w:rPr>
      </w:pPr>
      <w:r w:rsidRPr="00E22449">
        <w:rPr>
          <w:rFonts w:ascii="Tahoma" w:hAnsi="Tahoma" w:cs="Tahoma"/>
        </w:rPr>
        <w:t>1.</w:t>
      </w:r>
      <w:r w:rsidRPr="00E22449">
        <w:rPr>
          <w:rFonts w:ascii="Tahoma" w:hAnsi="Tahoma" w:cs="Tahoma"/>
        </w:rPr>
        <w:tab/>
        <w:t>Rinkos dalyvių konsultacijos klausimynas;</w:t>
      </w:r>
    </w:p>
    <w:p w14:paraId="3357EB8F" w14:textId="21B887A2" w:rsidR="00B40DBA" w:rsidRPr="00E22449" w:rsidRDefault="00B40DBA" w:rsidP="00B40DBA">
      <w:pPr>
        <w:tabs>
          <w:tab w:val="left" w:pos="1134"/>
        </w:tabs>
        <w:spacing w:after="0" w:line="360" w:lineRule="auto"/>
        <w:ind w:firstLine="567"/>
        <w:jc w:val="both"/>
        <w:rPr>
          <w:rFonts w:ascii="Tahoma" w:hAnsi="Tahoma" w:cs="Tahoma"/>
        </w:rPr>
      </w:pPr>
      <w:r w:rsidRPr="00E22449">
        <w:rPr>
          <w:rFonts w:ascii="Tahoma" w:hAnsi="Tahoma" w:cs="Tahoma"/>
        </w:rPr>
        <w:t>2.</w:t>
      </w:r>
      <w:r w:rsidRPr="00E22449">
        <w:rPr>
          <w:rFonts w:ascii="Tahoma" w:hAnsi="Tahoma" w:cs="Tahoma"/>
        </w:rPr>
        <w:tab/>
        <w:t>Techninė specifikacija (projektas</w:t>
      </w:r>
      <w:r w:rsidR="004A0764" w:rsidRPr="00E22449">
        <w:rPr>
          <w:rFonts w:ascii="Tahoma" w:hAnsi="Tahoma" w:cs="Tahoma"/>
        </w:rPr>
        <w:t xml:space="preserve"> 1- 4 pirki</w:t>
      </w:r>
      <w:r w:rsidR="0043781A" w:rsidRPr="00E22449">
        <w:rPr>
          <w:rFonts w:ascii="Tahoma" w:hAnsi="Tahoma" w:cs="Tahoma"/>
        </w:rPr>
        <w:t>mo dalims</w:t>
      </w:r>
      <w:r w:rsidRPr="00E22449">
        <w:rPr>
          <w:rFonts w:ascii="Tahoma" w:hAnsi="Tahoma" w:cs="Tahoma"/>
        </w:rPr>
        <w:t>);</w:t>
      </w:r>
    </w:p>
    <w:p w14:paraId="4EF495EE" w14:textId="0F11AC3D" w:rsidR="00B40DBA" w:rsidRPr="00E22449" w:rsidRDefault="00B40DBA" w:rsidP="00B40DBA">
      <w:pPr>
        <w:tabs>
          <w:tab w:val="left" w:pos="1134"/>
        </w:tabs>
        <w:spacing w:after="0" w:line="360" w:lineRule="auto"/>
        <w:ind w:firstLine="567"/>
        <w:jc w:val="both"/>
        <w:rPr>
          <w:rFonts w:ascii="Tahoma" w:hAnsi="Tahoma" w:cs="Tahoma"/>
        </w:rPr>
      </w:pPr>
      <w:r w:rsidRPr="00E22449">
        <w:rPr>
          <w:rFonts w:ascii="Tahoma" w:hAnsi="Tahoma" w:cs="Tahoma"/>
        </w:rPr>
        <w:t>3.</w:t>
      </w:r>
      <w:r w:rsidRPr="00E22449">
        <w:rPr>
          <w:rFonts w:ascii="Tahoma" w:hAnsi="Tahoma" w:cs="Tahoma"/>
        </w:rPr>
        <w:tab/>
        <w:t xml:space="preserve">Tiekėjų kvalifikacijos reikalavimai ir reikalaujami </w:t>
      </w:r>
      <w:r w:rsidR="00A23895" w:rsidRPr="00E22449">
        <w:rPr>
          <w:rFonts w:ascii="Tahoma" w:hAnsi="Tahoma" w:cs="Tahoma"/>
        </w:rPr>
        <w:t>kokybės bei aplinkos apsaugos vadybos sistemų standartai</w:t>
      </w:r>
      <w:r w:rsidRPr="00E22449">
        <w:rPr>
          <w:rFonts w:ascii="Tahoma" w:hAnsi="Tahoma" w:cs="Tahoma"/>
        </w:rPr>
        <w:t xml:space="preserve"> (projektas);</w:t>
      </w:r>
    </w:p>
    <w:p w14:paraId="036DF001" w14:textId="30E9EB64" w:rsidR="000306CC" w:rsidRPr="00E22449" w:rsidRDefault="00B40DBA" w:rsidP="00E22449">
      <w:pPr>
        <w:tabs>
          <w:tab w:val="left" w:pos="1134"/>
        </w:tabs>
        <w:spacing w:after="0" w:line="360" w:lineRule="auto"/>
        <w:ind w:firstLine="567"/>
        <w:jc w:val="both"/>
        <w:rPr>
          <w:rFonts w:ascii="Tahoma" w:hAnsi="Tahoma" w:cs="Tahoma"/>
        </w:rPr>
        <w:sectPr w:rsidR="000306CC" w:rsidRPr="00E22449" w:rsidSect="000306CC">
          <w:headerReference w:type="default" r:id="rId11"/>
          <w:pgSz w:w="11906" w:h="16838"/>
          <w:pgMar w:top="990" w:right="567" w:bottom="1134" w:left="1701" w:header="567" w:footer="567" w:gutter="0"/>
          <w:pgNumType w:start="1"/>
          <w:cols w:space="1296"/>
          <w:titlePg/>
          <w:docGrid w:linePitch="360"/>
        </w:sectPr>
      </w:pPr>
      <w:r w:rsidRPr="00E22449">
        <w:rPr>
          <w:rFonts w:ascii="Tahoma" w:hAnsi="Tahoma" w:cs="Tahoma"/>
        </w:rPr>
        <w:t>4.</w:t>
      </w:r>
      <w:r w:rsidRPr="00E22449">
        <w:rPr>
          <w:rFonts w:ascii="Tahoma" w:hAnsi="Tahoma" w:cs="Tahoma"/>
        </w:rPr>
        <w:tab/>
        <w:t>Pasiūlymų vertinimo kriterijai ir sąlygos (projektas)</w:t>
      </w:r>
      <w:r w:rsidR="00E22449" w:rsidRPr="00E22449">
        <w:rPr>
          <w:rFonts w:ascii="Tahoma" w:hAnsi="Tahoma" w:cs="Tahoma"/>
        </w:rPr>
        <w:t>.</w:t>
      </w: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lastRenderedPageBreak/>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570CDD6D" w:rsidR="000306CC" w:rsidRPr="00B610E3" w:rsidRDefault="000306CC" w:rsidP="00E22449">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001C6D81">
              <w:rPr>
                <w:rFonts w:ascii="Tahoma" w:hAnsi="Tahoma" w:cs="Tahoma"/>
              </w:rPr>
              <w:t xml:space="preserve"> 1- 4 pirkimo dalims</w:t>
            </w:r>
            <w:r w:rsidRPr="00B610E3">
              <w:rPr>
                <w:rFonts w:ascii="Tahoma" w:hAnsi="Tahoma" w:cs="Tahoma"/>
              </w:rPr>
              <w:t xml:space="preserve">? </w:t>
            </w:r>
          </w:p>
        </w:tc>
        <w:tc>
          <w:tcPr>
            <w:tcW w:w="4536" w:type="dxa"/>
            <w:vAlign w:val="center"/>
          </w:tcPr>
          <w:p w14:paraId="7BA707B6" w14:textId="77777777" w:rsidR="000306CC" w:rsidRPr="00B610E3" w:rsidRDefault="000306CC" w:rsidP="00E22449">
            <w:pPr>
              <w:spacing w:after="120" w:line="276" w:lineRule="auto"/>
              <w:jc w:val="center"/>
              <w:rPr>
                <w:rFonts w:ascii="Tahoma" w:hAnsi="Tahoma" w:cs="Tahoma"/>
              </w:rPr>
            </w:pPr>
          </w:p>
        </w:tc>
      </w:tr>
      <w:tr w:rsidR="00914CF1" w:rsidRPr="00B610E3" w14:paraId="4FA7DF95" w14:textId="77777777" w:rsidTr="000C1BBA">
        <w:tc>
          <w:tcPr>
            <w:tcW w:w="570" w:type="dxa"/>
          </w:tcPr>
          <w:p w14:paraId="5B2CD14B"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7F2DE2" w:rsidRDefault="00914CF1" w:rsidP="00E22449">
            <w:pPr>
              <w:spacing w:line="276" w:lineRule="auto"/>
              <w:jc w:val="both"/>
              <w:rPr>
                <w:rFonts w:ascii="Tahoma" w:hAnsi="Tahoma" w:cs="Tahoma"/>
              </w:rPr>
            </w:pPr>
            <w:r w:rsidRPr="007F2DE2">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B610E3" w:rsidRDefault="00914CF1" w:rsidP="00E22449">
            <w:pPr>
              <w:spacing w:after="120" w:line="276" w:lineRule="auto"/>
              <w:jc w:val="center"/>
              <w:rPr>
                <w:rFonts w:ascii="Tahoma" w:hAnsi="Tahoma" w:cs="Tahoma"/>
              </w:rPr>
            </w:pPr>
          </w:p>
        </w:tc>
      </w:tr>
      <w:tr w:rsidR="00914CF1" w:rsidRPr="00B610E3" w14:paraId="3AF3E246" w14:textId="77777777" w:rsidTr="000C1BBA">
        <w:tc>
          <w:tcPr>
            <w:tcW w:w="570" w:type="dxa"/>
          </w:tcPr>
          <w:p w14:paraId="10330B0A"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7F2DE2" w:rsidRDefault="00914CF1" w:rsidP="00E22449">
            <w:pPr>
              <w:spacing w:line="276" w:lineRule="auto"/>
              <w:jc w:val="both"/>
              <w:rPr>
                <w:rFonts w:ascii="Tahoma" w:hAnsi="Tahoma" w:cs="Tahoma"/>
              </w:rPr>
            </w:pPr>
            <w:r w:rsidRPr="007F2DE2">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B610E3" w:rsidRDefault="00914CF1" w:rsidP="00E22449">
            <w:pPr>
              <w:spacing w:after="120" w:line="276" w:lineRule="auto"/>
              <w:jc w:val="center"/>
              <w:rPr>
                <w:rFonts w:ascii="Tahoma" w:hAnsi="Tahoma" w:cs="Tahoma"/>
              </w:rPr>
            </w:pPr>
          </w:p>
        </w:tc>
      </w:tr>
      <w:tr w:rsidR="00914CF1" w:rsidRPr="00B610E3" w14:paraId="55DFD43B" w14:textId="77777777" w:rsidTr="000C1BB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68447F55" w:rsidR="00914CF1" w:rsidRPr="009B5473" w:rsidRDefault="00914CF1" w:rsidP="00E22449">
            <w:pPr>
              <w:spacing w:line="276" w:lineRule="auto"/>
              <w:jc w:val="both"/>
              <w:rPr>
                <w:rFonts w:ascii="Tahoma" w:hAnsi="Tahoma" w:cs="Tahoma"/>
              </w:rPr>
            </w:pPr>
            <w:r w:rsidRPr="00B610E3">
              <w:rPr>
                <w:rFonts w:ascii="Tahoma" w:hAnsi="Tahoma" w:cs="Tahoma"/>
              </w:rPr>
              <w:t xml:space="preserve">Ar </w:t>
            </w:r>
            <w:r w:rsidRPr="009B5473">
              <w:rPr>
                <w:rFonts w:ascii="Tahoma" w:hAnsi="Tahoma" w:cs="Tahoma"/>
              </w:rPr>
              <w:t>techninėje specifikacijoje nustatytas paslaugų suteikimo terminas yra pakankamas / per ilgas?</w:t>
            </w:r>
          </w:p>
          <w:p w14:paraId="111515B5" w14:textId="13192D63" w:rsidR="00914CF1" w:rsidRPr="00B610E3" w:rsidRDefault="00914CF1" w:rsidP="00E22449">
            <w:pPr>
              <w:spacing w:line="276" w:lineRule="auto"/>
              <w:jc w:val="both"/>
              <w:rPr>
                <w:rFonts w:ascii="Tahoma" w:hAnsi="Tahoma" w:cs="Tahoma"/>
              </w:rPr>
            </w:pPr>
            <w:r w:rsidRPr="009B5473">
              <w:rPr>
                <w:rFonts w:ascii="Tahoma" w:hAnsi="Tahoma" w:cs="Tahoma"/>
              </w:rPr>
              <w:t xml:space="preserve">Jei ne, koks, Jūsų manymu, turėtų būti nustatytas paslaugų suteikimo </w:t>
            </w:r>
            <w:r w:rsidRPr="00B610E3">
              <w:rPr>
                <w:rFonts w:ascii="Tahoma" w:hAnsi="Tahoma" w:cs="Tahoma"/>
              </w:rPr>
              <w:t>terminas?</w:t>
            </w:r>
          </w:p>
          <w:p w14:paraId="2D4B4F97" w14:textId="360B6A71" w:rsidR="00914CF1" w:rsidRPr="00B610E3" w:rsidRDefault="00914CF1" w:rsidP="00E22449">
            <w:pPr>
              <w:spacing w:line="276" w:lineRule="auto"/>
              <w:jc w:val="both"/>
              <w:rPr>
                <w:rFonts w:ascii="Tahoma" w:hAnsi="Tahoma" w:cs="Tahoma"/>
                <w:color w:val="0070C0"/>
              </w:rPr>
            </w:pPr>
            <w:r w:rsidRPr="00B610E3">
              <w:rPr>
                <w:rFonts w:ascii="Tahoma" w:hAnsi="Tahoma" w:cs="Tahoma"/>
              </w:rPr>
              <w:t>Atsakymą prašytume pagrįsti.</w:t>
            </w:r>
          </w:p>
        </w:tc>
        <w:tc>
          <w:tcPr>
            <w:tcW w:w="4536" w:type="dxa"/>
            <w:vAlign w:val="center"/>
          </w:tcPr>
          <w:p w14:paraId="3D392F7E" w14:textId="77777777" w:rsidR="00914CF1" w:rsidRPr="00B610E3" w:rsidRDefault="00914CF1" w:rsidP="00E22449">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22449">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22449">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30F64FBB" w14:textId="31490B43" w:rsidR="00693973" w:rsidRPr="00AC5BB8" w:rsidRDefault="00693973" w:rsidP="00435521">
            <w:pPr>
              <w:spacing w:line="276" w:lineRule="auto"/>
              <w:jc w:val="both"/>
              <w:rPr>
                <w:rFonts w:ascii="Tahoma" w:hAnsi="Tahoma" w:cs="Tahoma"/>
              </w:rPr>
            </w:pPr>
            <w:r w:rsidRPr="00AC5BB8">
              <w:rPr>
                <w:rFonts w:ascii="Tahoma" w:hAnsi="Tahoma" w:cs="Tahoma"/>
              </w:rPr>
              <w:t>Ar Jūsų nuomone yra tikslinga skaidyti pirkimo objektą į atskiras 4 pirkimo dalis?</w:t>
            </w:r>
          </w:p>
          <w:p w14:paraId="546BDA09" w14:textId="1E8951D6" w:rsidR="00E11D57" w:rsidRPr="00AC5BB8" w:rsidRDefault="00E11D57" w:rsidP="00435521">
            <w:pPr>
              <w:spacing w:line="276" w:lineRule="auto"/>
              <w:jc w:val="both"/>
              <w:rPr>
                <w:rFonts w:ascii="Tahoma" w:hAnsi="Tahoma" w:cs="Tahoma"/>
              </w:rPr>
            </w:pPr>
            <w:r w:rsidRPr="00AC5BB8">
              <w:rPr>
                <w:rFonts w:ascii="Tahoma" w:hAnsi="Tahoma" w:cs="Tahoma"/>
                <w:u w:val="single"/>
              </w:rPr>
              <w:t xml:space="preserve">Jeigu ne, prašome nurodyti </w:t>
            </w:r>
            <w:r w:rsidR="00E579C2" w:rsidRPr="00AC5BB8">
              <w:rPr>
                <w:rFonts w:ascii="Tahoma" w:hAnsi="Tahoma" w:cs="Tahoma"/>
                <w:u w:val="single"/>
              </w:rPr>
              <w:t xml:space="preserve">to priežastis </w:t>
            </w:r>
            <w:r w:rsidR="00402A65" w:rsidRPr="00AC5BB8">
              <w:rPr>
                <w:rFonts w:ascii="Tahoma" w:hAnsi="Tahoma" w:cs="Tahoma"/>
                <w:u w:val="single"/>
              </w:rPr>
              <w:t xml:space="preserve">ir </w:t>
            </w:r>
            <w:r w:rsidRPr="00AC5BB8">
              <w:rPr>
                <w:rFonts w:ascii="Tahoma" w:hAnsi="Tahoma" w:cs="Tahoma"/>
                <w:u w:val="single"/>
              </w:rPr>
              <w:t xml:space="preserve"> argumentus.</w:t>
            </w:r>
          </w:p>
          <w:p w14:paraId="45D9BDBA" w14:textId="53F772D6" w:rsidR="00435521" w:rsidRPr="00AC5BB8" w:rsidRDefault="00435521" w:rsidP="00435521">
            <w:pPr>
              <w:spacing w:line="276" w:lineRule="auto"/>
              <w:jc w:val="both"/>
              <w:rPr>
                <w:rFonts w:ascii="Tahoma" w:hAnsi="Tahoma" w:cs="Tahoma"/>
              </w:rPr>
            </w:pPr>
            <w:r w:rsidRPr="00AC5BB8">
              <w:rPr>
                <w:rFonts w:ascii="Tahoma" w:hAnsi="Tahoma" w:cs="Tahoma"/>
              </w:rPr>
              <w:t xml:space="preserve">Ar, Jūsų nuomone, </w:t>
            </w:r>
            <w:r w:rsidR="00CE306E" w:rsidRPr="00AC5BB8">
              <w:rPr>
                <w:rFonts w:ascii="Tahoma" w:hAnsi="Tahoma" w:cs="Tahoma"/>
              </w:rPr>
              <w:t>galime vie</w:t>
            </w:r>
            <w:r w:rsidR="000E6FF2" w:rsidRPr="00AC5BB8">
              <w:rPr>
                <w:rFonts w:ascii="Tahoma" w:hAnsi="Tahoma" w:cs="Tahoma"/>
              </w:rPr>
              <w:t xml:space="preserve">nu metu įsigyti ir dirbtinio </w:t>
            </w:r>
            <w:r w:rsidR="004D327D" w:rsidRPr="00AC5BB8">
              <w:rPr>
                <w:rFonts w:ascii="Tahoma" w:hAnsi="Tahoma" w:cs="Tahoma"/>
              </w:rPr>
              <w:t xml:space="preserve">intelekto </w:t>
            </w:r>
            <w:r w:rsidR="000E6FF2" w:rsidRPr="00AC5BB8">
              <w:rPr>
                <w:rFonts w:ascii="Tahoma" w:hAnsi="Tahoma" w:cs="Tahoma"/>
              </w:rPr>
              <w:t>mode</w:t>
            </w:r>
            <w:r w:rsidR="00892CFF" w:rsidRPr="00AC5BB8">
              <w:rPr>
                <w:rFonts w:ascii="Tahoma" w:hAnsi="Tahoma" w:cs="Tahoma"/>
              </w:rPr>
              <w:t xml:space="preserve">lių </w:t>
            </w:r>
            <w:r w:rsidR="004D327D" w:rsidRPr="00AC5BB8">
              <w:rPr>
                <w:rFonts w:ascii="Tahoma" w:hAnsi="Tahoma" w:cs="Tahoma"/>
              </w:rPr>
              <w:t>sprendimus ir jų pritaikymą įstaigų infrastruktūrose</w:t>
            </w:r>
            <w:r w:rsidRPr="00AC5BB8">
              <w:rPr>
                <w:rFonts w:ascii="Tahoma" w:hAnsi="Tahoma" w:cs="Tahoma"/>
              </w:rPr>
              <w:t xml:space="preserve">? </w:t>
            </w:r>
          </w:p>
          <w:p w14:paraId="2AFBA0C3" w14:textId="125325CB" w:rsidR="00AD40AE" w:rsidRPr="00AC5BB8" w:rsidRDefault="00AD40AE" w:rsidP="00435521">
            <w:pPr>
              <w:spacing w:line="276" w:lineRule="auto"/>
              <w:jc w:val="both"/>
              <w:rPr>
                <w:rFonts w:ascii="Tahoma" w:hAnsi="Tahoma" w:cs="Tahoma"/>
              </w:rPr>
            </w:pPr>
            <w:r w:rsidRPr="00AC5BB8">
              <w:rPr>
                <w:rFonts w:ascii="Tahoma" w:hAnsi="Tahoma" w:cs="Tahoma"/>
                <w:u w:val="single"/>
              </w:rPr>
              <w:t>Jeigu ne, prašome nurodyti priežastis ir argumentus.</w:t>
            </w:r>
          </w:p>
          <w:p w14:paraId="72AE293E" w14:textId="2D7B1DED" w:rsidR="00A11D9B" w:rsidRPr="00AD40AE" w:rsidRDefault="00A11D9B" w:rsidP="00435521">
            <w:pPr>
              <w:spacing w:line="276" w:lineRule="auto"/>
              <w:jc w:val="both"/>
              <w:rPr>
                <w:rFonts w:ascii="Tahoma" w:hAnsi="Tahoma" w:cs="Tahoma"/>
              </w:rPr>
            </w:pPr>
            <w:r w:rsidRPr="00AC5BB8">
              <w:rPr>
                <w:rFonts w:ascii="Tahoma" w:hAnsi="Tahoma" w:cs="Tahoma"/>
              </w:rPr>
              <w:t>Ar gal</w:t>
            </w:r>
            <w:r w:rsidR="002E50D2" w:rsidRPr="00AC5BB8">
              <w:rPr>
                <w:rFonts w:ascii="Tahoma" w:hAnsi="Tahoma" w:cs="Tahoma"/>
              </w:rPr>
              <w:t>ės</w:t>
            </w:r>
            <w:r w:rsidR="003702A9" w:rsidRPr="00AC5BB8">
              <w:rPr>
                <w:rFonts w:ascii="Tahoma" w:hAnsi="Tahoma" w:cs="Tahoma"/>
              </w:rPr>
              <w:t xml:space="preserve"> tiekėjas pateikti pasiūlymą ir nurodyti kainą </w:t>
            </w:r>
            <w:r w:rsidR="00C36C39" w:rsidRPr="00AC5BB8">
              <w:rPr>
                <w:rFonts w:ascii="Tahoma" w:hAnsi="Tahoma" w:cs="Tahoma"/>
              </w:rPr>
              <w:t>4 pirkimo objekto daliai „</w:t>
            </w:r>
            <w:r w:rsidR="002477B3" w:rsidRPr="00AC5BB8">
              <w:rPr>
                <w:rFonts w:ascii="Tahoma" w:hAnsi="Tahoma" w:cs="Tahoma"/>
                <w:iCs/>
                <w:lang w:eastAsia="ar-SA"/>
              </w:rPr>
              <w:t>D</w:t>
            </w:r>
            <w:r w:rsidR="002477B3" w:rsidRPr="00AC5BB8">
              <w:rPr>
                <w:rFonts w:ascii="Tahoma" w:hAnsi="Tahoma"/>
              </w:rPr>
              <w:t>irbtinio intelekto modelių (I – III pirkimo dalys) pritaikymas įstaigų infrastruktūrose” nežinodamas</w:t>
            </w:r>
            <w:r w:rsidR="0091311E" w:rsidRPr="00AC5BB8">
              <w:rPr>
                <w:rFonts w:ascii="Tahoma" w:hAnsi="Tahoma"/>
              </w:rPr>
              <w:t xml:space="preserve"> kokie dirbtinio intelekto modeliai bus pasiūlyti?</w:t>
            </w:r>
          </w:p>
          <w:p w14:paraId="28BE6C31" w14:textId="38301A51"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lastRenderedPageBreak/>
              <w:t xml:space="preserve">Jeigu </w:t>
            </w:r>
            <w:r w:rsidR="00AD40AE">
              <w:rPr>
                <w:rFonts w:ascii="Tahoma" w:hAnsi="Tahoma" w:cs="Tahoma"/>
                <w:u w:val="single"/>
              </w:rPr>
              <w:t>ne</w:t>
            </w:r>
            <w:r w:rsidRPr="00B610E3">
              <w:rPr>
                <w:rFonts w:ascii="Tahoma" w:hAnsi="Tahoma" w:cs="Tahoma"/>
                <w:u w:val="single"/>
              </w:rPr>
              <w:t xml:space="preserve">, prašome nurodyti </w:t>
            </w:r>
            <w:r w:rsidR="00AD40AE">
              <w:rPr>
                <w:rFonts w:ascii="Tahoma" w:hAnsi="Tahoma" w:cs="Tahoma"/>
                <w:u w:val="single"/>
              </w:rPr>
              <w:t>priežastis</w:t>
            </w:r>
            <w:r w:rsidRPr="00B610E3">
              <w:rPr>
                <w:rFonts w:ascii="Tahoma" w:hAnsi="Tahoma" w:cs="Tahoma"/>
                <w:u w:val="single"/>
              </w:rPr>
              <w:t xml:space="preserve"> ir argumentus.</w:t>
            </w:r>
          </w:p>
        </w:tc>
        <w:tc>
          <w:tcPr>
            <w:tcW w:w="4536" w:type="dxa"/>
            <w:vAlign w:val="center"/>
          </w:tcPr>
          <w:p w14:paraId="2C495C1C" w14:textId="77777777" w:rsidR="00435521" w:rsidRPr="00B610E3" w:rsidRDefault="00435521" w:rsidP="00E22449">
            <w:pPr>
              <w:spacing w:after="120" w:line="276" w:lineRule="auto"/>
              <w:jc w:val="center"/>
              <w:rPr>
                <w:rFonts w:ascii="Tahoma" w:hAnsi="Tahoma" w:cs="Tahoma"/>
              </w:rPr>
            </w:pPr>
          </w:p>
        </w:tc>
      </w:tr>
      <w:tr w:rsidR="00F429EC" w:rsidRPr="00B610E3" w14:paraId="10CE4E95" w14:textId="77777777" w:rsidTr="000C1BBA">
        <w:tc>
          <w:tcPr>
            <w:tcW w:w="570" w:type="dxa"/>
          </w:tcPr>
          <w:p w14:paraId="0B696395" w14:textId="77777777" w:rsidR="00F429EC" w:rsidRPr="00B610E3"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B610E3" w:rsidRDefault="00FB269F" w:rsidP="00435521">
            <w:pPr>
              <w:spacing w:line="276" w:lineRule="auto"/>
              <w:jc w:val="both"/>
              <w:rPr>
                <w:rFonts w:ascii="Tahoma" w:hAnsi="Tahoma" w:cs="Tahoma"/>
                <w:color w:val="0070C0"/>
              </w:rPr>
            </w:pPr>
            <w:r w:rsidRPr="00AB70D0">
              <w:rPr>
                <w:rFonts w:ascii="Tahoma" w:hAnsi="Tahoma" w:cs="Tahoma"/>
              </w:rPr>
              <w:t>Ar techninėje specifikacijoje nurodytas perkamas objektas atitinka įprastiems pirkimams</w:t>
            </w:r>
            <w:r w:rsidRPr="00AB70D0">
              <w:rPr>
                <w:rStyle w:val="FootnoteReference"/>
                <w:rFonts w:ascii="Tahoma" w:hAnsi="Tahoma" w:cs="Tahoma"/>
              </w:rPr>
              <w:footnoteReference w:id="2"/>
            </w:r>
            <w:r w:rsidRPr="00AB70D0">
              <w:rPr>
                <w:rFonts w:ascii="Tahoma" w:hAnsi="Tahoma" w:cs="Tahoma"/>
              </w:rPr>
              <w:t>,</w:t>
            </w:r>
            <w:r w:rsidRPr="00AB70D0">
              <w:rPr>
                <w:rFonts w:ascii="Tahoma" w:hAnsi="Tahoma" w:cs="Tahoma"/>
                <w:i/>
                <w:iCs/>
              </w:rPr>
              <w:t> </w:t>
            </w:r>
            <w:r w:rsidRPr="00AB70D0">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B610E3" w:rsidRDefault="00F429EC" w:rsidP="00E22449">
            <w:pPr>
              <w:spacing w:after="120" w:line="276" w:lineRule="auto"/>
              <w:jc w:val="center"/>
              <w:rPr>
                <w:rFonts w:ascii="Tahoma" w:hAnsi="Tahoma" w:cs="Tahoma"/>
              </w:rPr>
            </w:pPr>
          </w:p>
        </w:tc>
      </w:tr>
      <w:tr w:rsidR="00435521" w:rsidRPr="00B610E3" w14:paraId="326478D0" w14:textId="77777777" w:rsidTr="000C1BBA">
        <w:tc>
          <w:tcPr>
            <w:tcW w:w="570" w:type="dxa"/>
          </w:tcPr>
          <w:p w14:paraId="60C06DAD" w14:textId="77777777" w:rsidR="00435521" w:rsidRPr="00AB70D0"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AB70D0" w:rsidRDefault="00435521" w:rsidP="00435521">
            <w:pPr>
              <w:jc w:val="both"/>
              <w:rPr>
                <w:rFonts w:ascii="Tahoma" w:hAnsi="Tahoma" w:cs="Tahoma"/>
              </w:rPr>
            </w:pPr>
            <w:r w:rsidRPr="00AB70D0">
              <w:rPr>
                <w:rFonts w:ascii="Tahoma" w:hAnsi="Tahoma" w:cs="Tahoma"/>
              </w:rPr>
              <w:t xml:space="preserve">Ar Jums būtų reikalingas </w:t>
            </w:r>
            <w:r w:rsidR="00483FD4" w:rsidRPr="00AB70D0">
              <w:rPr>
                <w:rFonts w:ascii="Tahoma" w:hAnsi="Tahoma" w:cs="Tahoma"/>
              </w:rPr>
              <w:t>laikotarpis,</w:t>
            </w:r>
            <w:r w:rsidRPr="00AB70D0">
              <w:rPr>
                <w:rFonts w:ascii="Tahoma" w:hAnsi="Tahoma" w:cs="Tahoma"/>
              </w:rPr>
              <w:t xml:space="preserve"> </w:t>
            </w:r>
            <w:r w:rsidR="00483FD4" w:rsidRPr="00AB70D0">
              <w:rPr>
                <w:rFonts w:ascii="Tahoma" w:hAnsi="Tahoma" w:cs="Tahoma"/>
              </w:rPr>
              <w:t xml:space="preserve">skirtas </w:t>
            </w:r>
            <w:r w:rsidRPr="00AB70D0">
              <w:rPr>
                <w:rFonts w:ascii="Tahoma" w:hAnsi="Tahoma" w:cs="Tahoma"/>
              </w:rPr>
              <w:t>susipažinti su pirkimo objekt</w:t>
            </w:r>
            <w:r w:rsidR="00483FD4" w:rsidRPr="00AB70D0">
              <w:rPr>
                <w:rFonts w:ascii="Tahoma" w:hAnsi="Tahoma" w:cs="Tahoma"/>
              </w:rPr>
              <w:t xml:space="preserve">u prieš pradedant teikti paslaugas? </w:t>
            </w:r>
          </w:p>
          <w:p w14:paraId="513C6348" w14:textId="57DBBC75" w:rsidR="00435521" w:rsidRPr="00AB70D0" w:rsidRDefault="00483FD4" w:rsidP="00483FD4">
            <w:pPr>
              <w:jc w:val="both"/>
              <w:rPr>
                <w:rFonts w:ascii="Tahoma" w:hAnsi="Tahoma" w:cs="Tahoma"/>
              </w:rPr>
            </w:pPr>
            <w:r w:rsidRPr="00AB70D0">
              <w:rPr>
                <w:rFonts w:ascii="Tahoma" w:hAnsi="Tahoma" w:cs="Tahoma"/>
              </w:rPr>
              <w:t xml:space="preserve">Jei taip, </w:t>
            </w:r>
            <w:r w:rsidR="00435521" w:rsidRPr="00AB70D0">
              <w:rPr>
                <w:rFonts w:ascii="Tahoma" w:hAnsi="Tahoma" w:cs="Tahoma"/>
              </w:rPr>
              <w:t>nurodykite koks laikotarpis</w:t>
            </w:r>
            <w:r w:rsidRPr="00AB70D0">
              <w:rPr>
                <w:rFonts w:ascii="Tahoma" w:hAnsi="Tahoma" w:cs="Tahoma"/>
              </w:rPr>
              <w:t xml:space="preserve"> būtų reikalingas?</w:t>
            </w:r>
          </w:p>
        </w:tc>
        <w:tc>
          <w:tcPr>
            <w:tcW w:w="4536" w:type="dxa"/>
            <w:vAlign w:val="center"/>
          </w:tcPr>
          <w:p w14:paraId="14B9AE68" w14:textId="77777777" w:rsidR="00435521" w:rsidRPr="00B610E3" w:rsidRDefault="00435521" w:rsidP="00E22449">
            <w:pPr>
              <w:spacing w:after="120" w:line="276" w:lineRule="auto"/>
              <w:jc w:val="center"/>
              <w:rPr>
                <w:rFonts w:ascii="Tahoma" w:hAnsi="Tahoma" w:cs="Tahoma"/>
                <w:color w:val="0070C0"/>
              </w:rPr>
            </w:pPr>
          </w:p>
        </w:tc>
      </w:tr>
      <w:tr w:rsidR="00FC12AC" w:rsidRPr="00855C2C" w14:paraId="7A601684" w14:textId="77777777" w:rsidTr="000C1BBA">
        <w:tc>
          <w:tcPr>
            <w:tcW w:w="570" w:type="dxa"/>
          </w:tcPr>
          <w:p w14:paraId="48CB16CF" w14:textId="77777777" w:rsidR="00FC12AC" w:rsidRPr="00855C2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025D39CE" w:rsidR="00FC12AC" w:rsidRPr="00855C2C" w:rsidRDefault="00FC12AC" w:rsidP="00FC12AC">
            <w:pPr>
              <w:jc w:val="both"/>
              <w:rPr>
                <w:rFonts w:ascii="Tahoma" w:hAnsi="Tahoma" w:cs="Tahoma"/>
              </w:rPr>
            </w:pPr>
            <w:r w:rsidRPr="00855C2C">
              <w:rPr>
                <w:rFonts w:ascii="Tahoma" w:hAnsi="Tahoma" w:cs="Tahoma"/>
              </w:rPr>
              <w:t xml:space="preserve">Ar Jūsų siūlomos </w:t>
            </w:r>
            <w:r w:rsidRPr="00855C2C">
              <w:rPr>
                <w:rFonts w:ascii="Tahoma" w:hAnsi="Tahoma" w:cs="Tahoma"/>
                <w:b/>
                <w:bCs/>
                <w:iCs/>
              </w:rPr>
              <w:t xml:space="preserve">paslaugos </w:t>
            </w:r>
            <w:r w:rsidRPr="00855C2C">
              <w:rPr>
                <w:rFonts w:ascii="Tahoma" w:hAnsi="Tahoma" w:cs="Tahoma"/>
              </w:rPr>
              <w:t xml:space="preserve">atitinka </w:t>
            </w:r>
            <w:r w:rsidRPr="00855C2C">
              <w:rPr>
                <w:rFonts w:ascii="Tahoma" w:hAnsi="Tahoma" w:cs="Tahoma"/>
                <w:b/>
              </w:rPr>
              <w:t xml:space="preserve">visus minimalius </w:t>
            </w:r>
            <w:r w:rsidRPr="00855C2C">
              <w:rPr>
                <w:rFonts w:ascii="Tahoma" w:hAnsi="Tahoma" w:cs="Tahoma"/>
              </w:rPr>
              <w:t xml:space="preserve">„žaliuosius“ reikalavimus, nustatytus </w:t>
            </w:r>
            <w:r w:rsidRPr="00855C2C">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855C2C">
                <w:rPr>
                  <w:rStyle w:val="Hyperlink"/>
                  <w:rFonts w:ascii="Tahoma" w:hAnsi="Tahoma" w:cs="Tahoma"/>
                  <w:color w:val="auto"/>
                  <w:u w:val="none"/>
                </w:rPr>
                <w:t>Lietuvos Respublikos aplinkos ministro 2011 m. birželio 28 d. įsakymu Nr. D1-508</w:t>
              </w:r>
            </w:hyperlink>
            <w:r w:rsidRPr="00855C2C">
              <w:rPr>
                <w:rFonts w:ascii="Tahoma" w:hAnsi="Tahoma" w:cs="Tahoma"/>
              </w:rPr>
              <w:t>.</w:t>
            </w:r>
            <w:r w:rsidRPr="00855C2C" w:rsidDel="003B7385">
              <w:rPr>
                <w:rFonts w:ascii="Tahoma" w:hAnsi="Tahoma" w:cs="Tahoma"/>
              </w:rPr>
              <w:t xml:space="preserve"> </w:t>
            </w:r>
          </w:p>
          <w:p w14:paraId="3236D446" w14:textId="0B6B374B" w:rsidR="00FC12AC" w:rsidRPr="00855C2C" w:rsidRDefault="00FC12AC" w:rsidP="00FC12AC">
            <w:pPr>
              <w:jc w:val="both"/>
              <w:rPr>
                <w:rFonts w:ascii="Tahoma" w:hAnsi="Tahoma" w:cs="Tahoma"/>
                <w:bCs/>
                <w:u w:val="single"/>
              </w:rPr>
            </w:pPr>
            <w:r w:rsidRPr="00855C2C">
              <w:rPr>
                <w:rFonts w:ascii="Tahoma" w:hAnsi="Tahoma" w:cs="Tahoma"/>
                <w:bCs/>
                <w:u w:val="single"/>
              </w:rPr>
              <w:t>Jeigu atitinka tik iš dalies, nurodykite kuriuos?</w:t>
            </w:r>
          </w:p>
        </w:tc>
        <w:tc>
          <w:tcPr>
            <w:tcW w:w="4536" w:type="dxa"/>
            <w:vAlign w:val="center"/>
          </w:tcPr>
          <w:p w14:paraId="7C7A496F" w14:textId="77777777" w:rsidR="00FC12AC" w:rsidRPr="00855C2C" w:rsidRDefault="00FC12AC" w:rsidP="00FC12AC">
            <w:pPr>
              <w:spacing w:after="120" w:line="276" w:lineRule="auto"/>
              <w:jc w:val="center"/>
              <w:rPr>
                <w:rFonts w:ascii="Tahoma" w:hAnsi="Tahoma" w:cs="Tahoma"/>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B610E3" w:rsidRDefault="00FC12AC" w:rsidP="00FC12AC">
            <w:pPr>
              <w:spacing w:line="276" w:lineRule="auto"/>
              <w:jc w:val="both"/>
              <w:rPr>
                <w:rFonts w:ascii="Tahoma" w:hAnsi="Tahoma" w:cs="Tahoma"/>
              </w:rPr>
            </w:pPr>
            <w:r w:rsidRPr="00B610E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B610E3" w:rsidRDefault="00FC12AC" w:rsidP="00FC12AC">
            <w:pPr>
              <w:spacing w:after="120" w:line="276" w:lineRule="auto"/>
              <w:jc w:val="center"/>
              <w:rPr>
                <w:rFonts w:ascii="Tahoma" w:hAnsi="Tahoma" w:cs="Tahoma"/>
              </w:rPr>
            </w:pPr>
          </w:p>
        </w:tc>
      </w:tr>
      <w:tr w:rsidR="00FC12AC" w:rsidRPr="00B610E3" w14:paraId="348885CC" w14:textId="77777777" w:rsidTr="000C1BBA">
        <w:trPr>
          <w:trHeight w:val="508"/>
        </w:trPr>
        <w:tc>
          <w:tcPr>
            <w:tcW w:w="570" w:type="dxa"/>
          </w:tcPr>
          <w:p w14:paraId="18392839"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B610E3" w:rsidRDefault="00FC12AC" w:rsidP="00FC12AC">
            <w:pPr>
              <w:spacing w:line="276" w:lineRule="auto"/>
              <w:jc w:val="both"/>
              <w:rPr>
                <w:rFonts w:ascii="Tahoma" w:hAnsi="Tahoma" w:cs="Tahoma"/>
              </w:rPr>
            </w:pPr>
            <w:r w:rsidRPr="003A0B0F">
              <w:rPr>
                <w:rFonts w:ascii="Tahoma" w:hAnsi="Tahoma" w:cs="Tahoma"/>
              </w:rPr>
              <w:t>Kokios informacijos (naudotojų skaičius, operacijų skaičius ir t.</w:t>
            </w:r>
            <w:r w:rsidR="00914CF1" w:rsidRPr="003A0B0F">
              <w:rPr>
                <w:rFonts w:ascii="Tahoma" w:hAnsi="Tahoma" w:cs="Tahoma"/>
              </w:rPr>
              <w:t xml:space="preserve"> </w:t>
            </w:r>
            <w:r w:rsidRPr="003A0B0F">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B610E3" w:rsidRDefault="00FC12AC"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Pr="00B610E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p w14:paraId="278969F6" w14:textId="047A620C" w:rsidR="000306CC" w:rsidRPr="00B610E3" w:rsidRDefault="000306CC" w:rsidP="000C1BBA">
      <w:pPr>
        <w:spacing w:after="120" w:line="276" w:lineRule="auto"/>
        <w:ind w:firstLine="851"/>
        <w:jc w:val="both"/>
        <w:rPr>
          <w:rFonts w:ascii="Tahoma" w:hAnsi="Tahoma" w:cs="Tahoma"/>
          <w:bCs/>
        </w:rPr>
      </w:pPr>
      <w:r w:rsidRPr="00B610E3">
        <w:rPr>
          <w:rFonts w:ascii="Tahoma" w:hAnsi="Tahoma" w:cs="Tahoma"/>
          <w:bCs/>
        </w:rPr>
        <w:t xml:space="preserve">Pastabos dėl kvalifikacinių reikalavimų teikiamos, užpildant atskirą priedą „Tiekėjų kvalifikacijos reikalavimai ir reikalaujami </w:t>
      </w:r>
      <w:r w:rsidR="001723C6" w:rsidRPr="00B610E3">
        <w:rPr>
          <w:rFonts w:ascii="Tahoma" w:hAnsi="Tahoma" w:cs="Tahoma"/>
          <w:bCs/>
        </w:rPr>
        <w:t>kokybės bei aplinkos apsaugos vadybos sistemų standartai</w:t>
      </w:r>
      <w:r w:rsidRPr="00B610E3">
        <w:rPr>
          <w:rFonts w:ascii="Tahoma" w:hAnsi="Tahoma" w:cs="Tahoma"/>
          <w:bCs/>
        </w:rPr>
        <w:t>“.</w:t>
      </w:r>
    </w:p>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lastRenderedPageBreak/>
              <w:t>Eil. Nr.</w:t>
            </w:r>
          </w:p>
        </w:tc>
        <w:tc>
          <w:tcPr>
            <w:tcW w:w="4536" w:type="dxa"/>
            <w:vAlign w:val="center"/>
          </w:tcPr>
          <w:p w14:paraId="2FAACDC8"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6D69600" w14:textId="77777777" w:rsidTr="000C1BBA">
        <w:tc>
          <w:tcPr>
            <w:tcW w:w="704" w:type="dxa"/>
          </w:tcPr>
          <w:p w14:paraId="1234CB0F"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B610E3" w:rsidRDefault="000306CC" w:rsidP="00E22449">
            <w:pPr>
              <w:spacing w:line="276" w:lineRule="auto"/>
              <w:jc w:val="both"/>
              <w:rPr>
                <w:rFonts w:ascii="Tahoma" w:hAnsi="Tahoma" w:cs="Tahoma"/>
              </w:rPr>
            </w:pPr>
            <w:r w:rsidRPr="00B610E3">
              <w:rPr>
                <w:rFonts w:ascii="Tahoma" w:hAnsi="Tahoma" w:cs="Tahoma"/>
              </w:rPr>
              <w:t xml:space="preserve">Ar turite pastabų pasiūlymų vertinimo kriterijų ir sąlygų projektui? </w:t>
            </w:r>
          </w:p>
          <w:p w14:paraId="65017E8E" w14:textId="77777777" w:rsidR="000306CC" w:rsidRPr="00B610E3" w:rsidRDefault="000306CC" w:rsidP="00E22449">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B610E3" w:rsidRDefault="000306CC" w:rsidP="00E22449">
            <w:pPr>
              <w:spacing w:after="120" w:line="276" w:lineRule="auto"/>
              <w:jc w:val="center"/>
              <w:rPr>
                <w:rFonts w:ascii="Tahoma" w:hAnsi="Tahoma" w:cs="Tahoma"/>
              </w:rPr>
            </w:pP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22449">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22449">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22449">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22449">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22449">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22449">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22449">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22449">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22449">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22449">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22449">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22449">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22449">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22449">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22449">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22449">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22449">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22449">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22449">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00FA67DF">
        <w:tc>
          <w:tcPr>
            <w:tcW w:w="704" w:type="dxa"/>
            <w:vAlign w:val="center"/>
          </w:tcPr>
          <w:p w14:paraId="666E0EB3"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lastRenderedPageBreak/>
              <w:t>Eil. Nr.</w:t>
            </w:r>
          </w:p>
        </w:tc>
        <w:tc>
          <w:tcPr>
            <w:tcW w:w="4536" w:type="dxa"/>
            <w:vAlign w:val="center"/>
          </w:tcPr>
          <w:p w14:paraId="2736D41A"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00FA67DF">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1C79B150" w:rsidR="000306CC" w:rsidRPr="00B610E3" w:rsidRDefault="00914CF1" w:rsidP="00E22449">
            <w:pPr>
              <w:spacing w:line="276" w:lineRule="auto"/>
              <w:jc w:val="both"/>
              <w:rPr>
                <w:rFonts w:ascii="Tahoma" w:hAnsi="Tahoma" w:cs="Tahoma"/>
                <w:i/>
              </w:rPr>
            </w:pPr>
            <w:r w:rsidRPr="00B610E3">
              <w:rPr>
                <w:rFonts w:ascii="Tahoma" w:hAnsi="Tahoma" w:cs="Tahoma"/>
              </w:rPr>
              <w:t xml:space="preserve">Siekdami </w:t>
            </w:r>
            <w:r w:rsidRPr="00A343A6">
              <w:rPr>
                <w:rFonts w:ascii="Tahoma" w:hAnsi="Tahoma" w:cs="Tahoma"/>
              </w:rPr>
              <w:t>tinkamai įvertinti planuojamo pirkimo biudžetą, prašome n</w:t>
            </w:r>
            <w:r w:rsidR="000306CC" w:rsidRPr="00A343A6">
              <w:rPr>
                <w:rFonts w:ascii="Tahoma" w:hAnsi="Tahoma" w:cs="Tahoma"/>
              </w:rPr>
              <w:t>urody</w:t>
            </w:r>
            <w:r w:rsidRPr="00A343A6">
              <w:rPr>
                <w:rFonts w:ascii="Tahoma" w:hAnsi="Tahoma" w:cs="Tahoma"/>
              </w:rPr>
              <w:t>ti</w:t>
            </w:r>
            <w:r w:rsidR="000306CC" w:rsidRPr="00A343A6">
              <w:rPr>
                <w:rFonts w:ascii="Tahoma" w:hAnsi="Tahoma" w:cs="Tahoma"/>
              </w:rPr>
              <w:t xml:space="preserve"> kokia būtų Jūsų siūloma preliminari</w:t>
            </w:r>
            <w:r w:rsidRPr="00A343A6">
              <w:rPr>
                <w:rFonts w:ascii="Tahoma" w:hAnsi="Tahoma" w:cs="Tahoma"/>
              </w:rPr>
              <w:t xml:space="preserve"> / orientacinė</w:t>
            </w:r>
            <w:r w:rsidR="000306CC" w:rsidRPr="00A343A6">
              <w:rPr>
                <w:rFonts w:ascii="Tahoma" w:hAnsi="Tahoma" w:cs="Tahoma"/>
              </w:rPr>
              <w:t xml:space="preserve"> </w:t>
            </w:r>
            <w:r w:rsidR="000C1BBA" w:rsidRPr="00A343A6">
              <w:rPr>
                <w:rFonts w:ascii="Tahoma" w:eastAsia="Calibri" w:hAnsi="Tahoma" w:cs="Tahoma"/>
              </w:rPr>
              <w:t>Pirkimo objekto</w:t>
            </w:r>
            <w:r w:rsidR="000306CC" w:rsidRPr="00A343A6">
              <w:rPr>
                <w:rFonts w:ascii="Tahoma" w:eastAsia="Calibri" w:hAnsi="Tahoma" w:cs="Tahoma"/>
              </w:rPr>
              <w:t xml:space="preserve"> (1 kompl.) </w:t>
            </w:r>
            <w:r w:rsidR="000306CC" w:rsidRPr="00A343A6">
              <w:rPr>
                <w:rFonts w:ascii="Tahoma" w:hAnsi="Tahoma" w:cs="Tahoma"/>
              </w:rPr>
              <w:t>kaina Eur be PVM</w:t>
            </w:r>
            <w:r w:rsidR="0011689B" w:rsidRPr="00A343A6">
              <w:rPr>
                <w:rFonts w:ascii="Tahoma" w:hAnsi="Tahoma" w:cs="Tahoma"/>
              </w:rPr>
              <w:t xml:space="preserve"> atskirai kiekvienai pirkimo daliai</w:t>
            </w:r>
            <w:r w:rsidR="000306CC" w:rsidRPr="00B610E3">
              <w:rPr>
                <w:rFonts w:ascii="Tahoma" w:hAnsi="Tahoma" w:cs="Tahoma"/>
              </w:rPr>
              <w:t>.</w:t>
            </w:r>
          </w:p>
        </w:tc>
        <w:tc>
          <w:tcPr>
            <w:tcW w:w="4394" w:type="dxa"/>
            <w:vAlign w:val="center"/>
          </w:tcPr>
          <w:p w14:paraId="6D10D025" w14:textId="7EFB2D7E" w:rsidR="00A343A6" w:rsidRPr="00A343A6" w:rsidRDefault="00A343A6" w:rsidP="00A343A6">
            <w:pPr>
              <w:tabs>
                <w:tab w:val="left" w:pos="1134"/>
                <w:tab w:val="left" w:pos="1701"/>
              </w:tabs>
              <w:spacing w:line="360" w:lineRule="auto"/>
              <w:jc w:val="both"/>
              <w:rPr>
                <w:rFonts w:ascii="Tahoma" w:hAnsi="Tahoma" w:cs="Tahoma"/>
                <w:iCs/>
              </w:rPr>
            </w:pPr>
            <w:r w:rsidRPr="00A343A6">
              <w:rPr>
                <w:rFonts w:ascii="Tahoma" w:hAnsi="Tahoma" w:cs="Tahoma"/>
                <w:iCs/>
                <w:lang w:eastAsia="ar-SA"/>
              </w:rPr>
              <w:t xml:space="preserve">1 pirkimo dalis - </w:t>
            </w:r>
            <w:r w:rsidRPr="00A343A6">
              <w:rPr>
                <w:rFonts w:ascii="Tahoma" w:hAnsi="Tahoma"/>
              </w:rPr>
              <w:t>Dirbtinio intelekto modelio insulto diagnostikai įsigijimas</w:t>
            </w:r>
            <w:r>
              <w:rPr>
                <w:rFonts w:ascii="Tahoma" w:hAnsi="Tahoma"/>
              </w:rPr>
              <w:t xml:space="preserve"> </w:t>
            </w:r>
            <w:r w:rsidRPr="00A343A6">
              <w:rPr>
                <w:rFonts w:ascii="Tahoma" w:hAnsi="Tahoma"/>
                <w:color w:val="EE0000"/>
              </w:rPr>
              <w:t>– kaina</w:t>
            </w:r>
            <w:r>
              <w:rPr>
                <w:rFonts w:ascii="Tahoma" w:hAnsi="Tahoma"/>
              </w:rPr>
              <w:t>;</w:t>
            </w:r>
          </w:p>
          <w:p w14:paraId="390E089D" w14:textId="135A30A8" w:rsidR="00A343A6" w:rsidRPr="00A343A6" w:rsidRDefault="00A343A6" w:rsidP="00A343A6">
            <w:pPr>
              <w:tabs>
                <w:tab w:val="left" w:pos="1134"/>
                <w:tab w:val="left" w:pos="1701"/>
              </w:tabs>
              <w:spacing w:line="360" w:lineRule="auto"/>
              <w:jc w:val="both"/>
              <w:rPr>
                <w:rFonts w:ascii="Tahoma" w:hAnsi="Tahoma" w:cs="Tahoma"/>
                <w:iCs/>
              </w:rPr>
            </w:pPr>
            <w:r w:rsidRPr="00A343A6">
              <w:rPr>
                <w:rFonts w:ascii="Tahoma" w:hAnsi="Tahoma" w:cs="Tahoma"/>
                <w:iCs/>
                <w:lang w:eastAsia="ar-SA"/>
              </w:rPr>
              <w:t>2 pirkimo dalis - D</w:t>
            </w:r>
            <w:r w:rsidRPr="00A343A6">
              <w:rPr>
                <w:rFonts w:ascii="Tahoma" w:hAnsi="Tahoma"/>
              </w:rPr>
              <w:t xml:space="preserve">irbtinio intelekto modelio mamogramų vertinimui įsigijimas </w:t>
            </w:r>
            <w:r w:rsidRPr="00A343A6">
              <w:rPr>
                <w:rFonts w:ascii="Tahoma" w:hAnsi="Tahoma"/>
                <w:color w:val="EE0000"/>
              </w:rPr>
              <w:t>– kaina</w:t>
            </w:r>
            <w:r w:rsidRPr="00A343A6">
              <w:rPr>
                <w:rFonts w:ascii="Tahoma" w:hAnsi="Tahoma"/>
              </w:rPr>
              <w:t>;</w:t>
            </w:r>
          </w:p>
          <w:p w14:paraId="6A6D3B89" w14:textId="3A29B7E5" w:rsidR="00A343A6" w:rsidRPr="00A343A6" w:rsidRDefault="00A343A6" w:rsidP="00A343A6">
            <w:pPr>
              <w:tabs>
                <w:tab w:val="left" w:pos="1134"/>
                <w:tab w:val="left" w:pos="1701"/>
              </w:tabs>
              <w:spacing w:line="360" w:lineRule="auto"/>
              <w:jc w:val="both"/>
              <w:rPr>
                <w:rFonts w:ascii="Tahoma" w:hAnsi="Tahoma" w:cs="Tahoma"/>
                <w:iCs/>
              </w:rPr>
            </w:pPr>
            <w:r w:rsidRPr="00A343A6">
              <w:rPr>
                <w:rFonts w:ascii="Tahoma" w:hAnsi="Tahoma" w:cs="Tahoma"/>
                <w:iCs/>
                <w:lang w:eastAsia="ar-SA"/>
              </w:rPr>
              <w:t>3 pirkimo dalis - D</w:t>
            </w:r>
            <w:r w:rsidRPr="00A343A6">
              <w:rPr>
                <w:rFonts w:ascii="Tahoma" w:hAnsi="Tahoma"/>
              </w:rPr>
              <w:t>irbtinio intelekto modelio plaučių rentgenogramų vertinimui įsigijimas</w:t>
            </w:r>
            <w:r>
              <w:rPr>
                <w:rFonts w:ascii="Tahoma" w:hAnsi="Tahoma"/>
              </w:rPr>
              <w:t xml:space="preserve"> </w:t>
            </w:r>
            <w:r w:rsidRPr="00A343A6">
              <w:rPr>
                <w:rFonts w:ascii="Tahoma" w:hAnsi="Tahoma"/>
                <w:color w:val="EE0000"/>
              </w:rPr>
              <w:t>– kaina</w:t>
            </w:r>
            <w:r w:rsidRPr="00A343A6">
              <w:rPr>
                <w:rFonts w:ascii="Tahoma" w:hAnsi="Tahoma"/>
              </w:rPr>
              <w:t>;</w:t>
            </w:r>
          </w:p>
          <w:p w14:paraId="2D33EAE7" w14:textId="79016E82" w:rsidR="00A343A6" w:rsidRPr="00B610E3" w:rsidRDefault="00A343A6" w:rsidP="00A343A6">
            <w:pPr>
              <w:spacing w:after="120" w:line="276" w:lineRule="auto"/>
              <w:rPr>
                <w:rFonts w:ascii="Tahoma" w:hAnsi="Tahoma" w:cs="Tahoma"/>
              </w:rPr>
            </w:pPr>
            <w:r w:rsidRPr="00E22449">
              <w:rPr>
                <w:rFonts w:ascii="Tahoma" w:hAnsi="Tahoma" w:cs="Tahoma"/>
                <w:iCs/>
                <w:lang w:eastAsia="ar-SA"/>
              </w:rPr>
              <w:t>4 pirkimo dalis - D</w:t>
            </w:r>
            <w:r w:rsidRPr="00E22449">
              <w:rPr>
                <w:rFonts w:ascii="Tahoma" w:hAnsi="Tahoma"/>
              </w:rPr>
              <w:t>irbtinio intelekto modelių (I – III pirkimo dalys) pritaikymas įstaigų infrastruktūrose</w:t>
            </w:r>
            <w:r w:rsidRPr="00B610E3">
              <w:rPr>
                <w:rFonts w:ascii="Tahoma" w:hAnsi="Tahoma" w:cs="Tahoma"/>
              </w:rPr>
              <w:t xml:space="preserve"> </w:t>
            </w:r>
            <w:r w:rsidRPr="00A343A6">
              <w:rPr>
                <w:rFonts w:ascii="Tahoma" w:hAnsi="Tahoma"/>
                <w:color w:val="EE0000"/>
              </w:rPr>
              <w:t>– kaina</w:t>
            </w:r>
            <w:r>
              <w:rPr>
                <w:rFonts w:ascii="Tahoma" w:hAnsi="Tahoma"/>
                <w:color w:val="EE0000"/>
              </w:rPr>
              <w:t>.</w:t>
            </w:r>
          </w:p>
        </w:tc>
      </w:tr>
      <w:tr w:rsidR="00914CF1" w:rsidRPr="00B610E3" w14:paraId="3F57D3CE" w14:textId="77777777" w:rsidTr="00FA67DF">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17F49F99" w:rsidR="00914CF1" w:rsidRPr="00B610E3" w:rsidRDefault="00914CF1" w:rsidP="00E22449">
            <w:pPr>
              <w:spacing w:line="276" w:lineRule="auto"/>
              <w:jc w:val="both"/>
              <w:rPr>
                <w:rFonts w:ascii="Tahoma" w:hAnsi="Tahoma" w:cs="Tahoma"/>
              </w:rPr>
            </w:pPr>
            <w:r w:rsidRPr="00B610E3">
              <w:rPr>
                <w:rFonts w:ascii="Tahoma" w:hAnsi="Tahoma" w:cs="Tahoma"/>
              </w:rPr>
              <w:t xml:space="preserve">Nuo ko / kokių parametrų priklauso Pirkimo objekto </w:t>
            </w:r>
            <w:r w:rsidR="00A343A6">
              <w:rPr>
                <w:rFonts w:ascii="Tahoma" w:hAnsi="Tahoma" w:cs="Tahoma"/>
              </w:rPr>
              <w:t>dalių kaina</w:t>
            </w:r>
            <w:r w:rsidRPr="00B610E3">
              <w:rPr>
                <w:rFonts w:ascii="Tahoma" w:hAnsi="Tahoma" w:cs="Tahoma"/>
              </w:rPr>
              <w:t>?</w:t>
            </w:r>
          </w:p>
        </w:tc>
        <w:tc>
          <w:tcPr>
            <w:tcW w:w="4394" w:type="dxa"/>
            <w:vAlign w:val="center"/>
          </w:tcPr>
          <w:p w14:paraId="02C7A028" w14:textId="77777777" w:rsidR="00914CF1" w:rsidRPr="00B610E3" w:rsidRDefault="00914CF1" w:rsidP="00E22449">
            <w:pPr>
              <w:spacing w:after="120" w:line="276" w:lineRule="auto"/>
              <w:jc w:val="center"/>
              <w:rPr>
                <w:rFonts w:ascii="Tahoma" w:hAnsi="Tahoma" w:cs="Tahoma"/>
              </w:rPr>
            </w:pPr>
          </w:p>
        </w:tc>
      </w:tr>
      <w:tr w:rsidR="00914CF1" w:rsidRPr="00B610E3" w14:paraId="2F48DA8A" w14:textId="77777777" w:rsidTr="00FA67DF">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5279AB48" w:rsidR="00914CF1" w:rsidRPr="00B610E3" w:rsidRDefault="00914CF1" w:rsidP="00E22449">
            <w:pPr>
              <w:spacing w:line="276" w:lineRule="auto"/>
              <w:jc w:val="both"/>
              <w:rPr>
                <w:rFonts w:ascii="Tahoma" w:hAnsi="Tahoma" w:cs="Tahoma"/>
              </w:rPr>
            </w:pPr>
            <w:r w:rsidRPr="00B610E3">
              <w:rPr>
                <w:rFonts w:ascii="Tahoma" w:hAnsi="Tahoma" w:cs="Tahoma"/>
              </w:rPr>
              <w:t xml:space="preserve">Kiek laiko galiotų Jūsų siūloma Pirkimo objekto </w:t>
            </w:r>
            <w:r w:rsidR="00A343A6">
              <w:rPr>
                <w:rFonts w:ascii="Tahoma" w:hAnsi="Tahoma" w:cs="Tahoma"/>
              </w:rPr>
              <w:t xml:space="preserve">dalių </w:t>
            </w:r>
            <w:r w:rsidRPr="00B610E3">
              <w:rPr>
                <w:rFonts w:ascii="Tahoma" w:hAnsi="Tahoma" w:cs="Tahoma"/>
              </w:rPr>
              <w:t>kaina?</w:t>
            </w:r>
          </w:p>
        </w:tc>
        <w:tc>
          <w:tcPr>
            <w:tcW w:w="4394" w:type="dxa"/>
            <w:vAlign w:val="center"/>
          </w:tcPr>
          <w:p w14:paraId="54DFF863" w14:textId="77777777" w:rsidR="00914CF1" w:rsidRPr="00B610E3" w:rsidRDefault="00914CF1" w:rsidP="00E22449">
            <w:pPr>
              <w:spacing w:after="120" w:line="276" w:lineRule="auto"/>
              <w:jc w:val="center"/>
              <w:rPr>
                <w:rFonts w:ascii="Tahoma" w:hAnsi="Tahoma" w:cs="Tahoma"/>
              </w:rPr>
            </w:pPr>
          </w:p>
        </w:tc>
      </w:tr>
      <w:tr w:rsidR="000306CC" w:rsidRPr="00B610E3" w14:paraId="2C045F4B" w14:textId="77777777" w:rsidTr="00FA67DF">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22449">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22449">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22449">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22449">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rsidP="00E22449">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rsidP="00E22449">
            <w:pPr>
              <w:spacing w:line="276" w:lineRule="auto"/>
              <w:jc w:val="both"/>
              <w:rPr>
                <w:rFonts w:ascii="Tahoma" w:hAnsi="Tahoma" w:cs="Tahoma"/>
              </w:rPr>
            </w:pPr>
            <w:bookmarkStart w:id="1"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B610E3" w:rsidRDefault="000306CC" w:rsidP="00E22449">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22449">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22449">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22449">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22449">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22449">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22449">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5E38" w14:textId="77777777" w:rsidR="0075173A" w:rsidRDefault="0075173A" w:rsidP="003B5CEC">
      <w:pPr>
        <w:spacing w:after="0" w:line="240" w:lineRule="auto"/>
      </w:pPr>
      <w:r>
        <w:separator/>
      </w:r>
    </w:p>
  </w:endnote>
  <w:endnote w:type="continuationSeparator" w:id="0">
    <w:p w14:paraId="22082015" w14:textId="77777777" w:rsidR="0075173A" w:rsidRDefault="0075173A"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14:paraId="508F520D" w14:textId="77777777" w:rsidR="009E6C79" w:rsidRDefault="00D45688">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AE37D" w14:textId="77777777" w:rsidR="0075173A" w:rsidRDefault="0075173A" w:rsidP="003B5CEC">
      <w:pPr>
        <w:spacing w:after="0" w:line="240" w:lineRule="auto"/>
      </w:pPr>
      <w:r>
        <w:separator/>
      </w:r>
    </w:p>
  </w:footnote>
  <w:footnote w:type="continuationSeparator" w:id="0">
    <w:p w14:paraId="017AEE7B" w14:textId="77777777" w:rsidR="0075173A" w:rsidRDefault="0075173A"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multilevel"/>
    <w:tmpl w:val="AD18E64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764C1"/>
    <w:rsid w:val="00076628"/>
    <w:rsid w:val="000949E2"/>
    <w:rsid w:val="00096A5C"/>
    <w:rsid w:val="000B3393"/>
    <w:rsid w:val="000C1BBA"/>
    <w:rsid w:val="000D5F87"/>
    <w:rsid w:val="000E6FF2"/>
    <w:rsid w:val="0011689B"/>
    <w:rsid w:val="00121A8A"/>
    <w:rsid w:val="00126DA4"/>
    <w:rsid w:val="00127809"/>
    <w:rsid w:val="00130B36"/>
    <w:rsid w:val="001336E5"/>
    <w:rsid w:val="00133A27"/>
    <w:rsid w:val="00143A35"/>
    <w:rsid w:val="00170AC1"/>
    <w:rsid w:val="001723C6"/>
    <w:rsid w:val="00185F2D"/>
    <w:rsid w:val="00195D49"/>
    <w:rsid w:val="001C4B41"/>
    <w:rsid w:val="001C6D81"/>
    <w:rsid w:val="001E4591"/>
    <w:rsid w:val="001F06A5"/>
    <w:rsid w:val="001F367E"/>
    <w:rsid w:val="00200B56"/>
    <w:rsid w:val="002253DE"/>
    <w:rsid w:val="00240046"/>
    <w:rsid w:val="002477B3"/>
    <w:rsid w:val="0025324A"/>
    <w:rsid w:val="002562DD"/>
    <w:rsid w:val="00256607"/>
    <w:rsid w:val="002C61B6"/>
    <w:rsid w:val="002E50D2"/>
    <w:rsid w:val="002F2F68"/>
    <w:rsid w:val="003065BA"/>
    <w:rsid w:val="00331D63"/>
    <w:rsid w:val="00341645"/>
    <w:rsid w:val="003702A9"/>
    <w:rsid w:val="0037722B"/>
    <w:rsid w:val="003A0B0F"/>
    <w:rsid w:val="003B5CEC"/>
    <w:rsid w:val="003B718F"/>
    <w:rsid w:val="003C353F"/>
    <w:rsid w:val="003C56FE"/>
    <w:rsid w:val="003D0A5E"/>
    <w:rsid w:val="003E2ED3"/>
    <w:rsid w:val="003F6D70"/>
    <w:rsid w:val="00402A65"/>
    <w:rsid w:val="004118C5"/>
    <w:rsid w:val="00412C32"/>
    <w:rsid w:val="0042059B"/>
    <w:rsid w:val="00435521"/>
    <w:rsid w:val="0043781A"/>
    <w:rsid w:val="00446B1C"/>
    <w:rsid w:val="00463844"/>
    <w:rsid w:val="00483C99"/>
    <w:rsid w:val="00483FD4"/>
    <w:rsid w:val="00491645"/>
    <w:rsid w:val="004A0764"/>
    <w:rsid w:val="004B26CE"/>
    <w:rsid w:val="004C2085"/>
    <w:rsid w:val="004C30DC"/>
    <w:rsid w:val="004D327D"/>
    <w:rsid w:val="00521366"/>
    <w:rsid w:val="00531EAF"/>
    <w:rsid w:val="00535A23"/>
    <w:rsid w:val="00562CAB"/>
    <w:rsid w:val="005737CF"/>
    <w:rsid w:val="005819DC"/>
    <w:rsid w:val="005919FF"/>
    <w:rsid w:val="005C471D"/>
    <w:rsid w:val="005C5888"/>
    <w:rsid w:val="00604C5D"/>
    <w:rsid w:val="00643C14"/>
    <w:rsid w:val="00693973"/>
    <w:rsid w:val="006B35FF"/>
    <w:rsid w:val="006C7BB5"/>
    <w:rsid w:val="006E105F"/>
    <w:rsid w:val="00727D1B"/>
    <w:rsid w:val="00751245"/>
    <w:rsid w:val="0075173A"/>
    <w:rsid w:val="00754DDE"/>
    <w:rsid w:val="007566B5"/>
    <w:rsid w:val="00757826"/>
    <w:rsid w:val="007768BE"/>
    <w:rsid w:val="007905F5"/>
    <w:rsid w:val="007D0963"/>
    <w:rsid w:val="007F2DE2"/>
    <w:rsid w:val="008014C0"/>
    <w:rsid w:val="00836A76"/>
    <w:rsid w:val="00851590"/>
    <w:rsid w:val="00855C2C"/>
    <w:rsid w:val="00892877"/>
    <w:rsid w:val="00892CFF"/>
    <w:rsid w:val="008C3B2A"/>
    <w:rsid w:val="008C6BB5"/>
    <w:rsid w:val="0091311E"/>
    <w:rsid w:val="00914CF1"/>
    <w:rsid w:val="00943297"/>
    <w:rsid w:val="009502B6"/>
    <w:rsid w:val="00953426"/>
    <w:rsid w:val="00956311"/>
    <w:rsid w:val="00956445"/>
    <w:rsid w:val="00967FA6"/>
    <w:rsid w:val="00971141"/>
    <w:rsid w:val="009777D7"/>
    <w:rsid w:val="00983C86"/>
    <w:rsid w:val="009B5473"/>
    <w:rsid w:val="009E6C79"/>
    <w:rsid w:val="00A11D9B"/>
    <w:rsid w:val="00A12F2C"/>
    <w:rsid w:val="00A220D9"/>
    <w:rsid w:val="00A23895"/>
    <w:rsid w:val="00A3292F"/>
    <w:rsid w:val="00A343A6"/>
    <w:rsid w:val="00A375D7"/>
    <w:rsid w:val="00A80A89"/>
    <w:rsid w:val="00AB1E6F"/>
    <w:rsid w:val="00AB31AB"/>
    <w:rsid w:val="00AB70D0"/>
    <w:rsid w:val="00AC5BB8"/>
    <w:rsid w:val="00AD40AE"/>
    <w:rsid w:val="00B010FE"/>
    <w:rsid w:val="00B12D38"/>
    <w:rsid w:val="00B40DBA"/>
    <w:rsid w:val="00B41098"/>
    <w:rsid w:val="00B457AC"/>
    <w:rsid w:val="00B4624F"/>
    <w:rsid w:val="00B53681"/>
    <w:rsid w:val="00B610E3"/>
    <w:rsid w:val="00B63012"/>
    <w:rsid w:val="00BC2136"/>
    <w:rsid w:val="00BE35A3"/>
    <w:rsid w:val="00BF76FD"/>
    <w:rsid w:val="00C31AF7"/>
    <w:rsid w:val="00C36C39"/>
    <w:rsid w:val="00C43DAB"/>
    <w:rsid w:val="00C4633F"/>
    <w:rsid w:val="00C613DE"/>
    <w:rsid w:val="00C82E9E"/>
    <w:rsid w:val="00CA38AD"/>
    <w:rsid w:val="00CB2A2E"/>
    <w:rsid w:val="00CC4097"/>
    <w:rsid w:val="00CE306E"/>
    <w:rsid w:val="00CE38EE"/>
    <w:rsid w:val="00D2092E"/>
    <w:rsid w:val="00D45688"/>
    <w:rsid w:val="00DD262E"/>
    <w:rsid w:val="00DD47A6"/>
    <w:rsid w:val="00E11D57"/>
    <w:rsid w:val="00E16AF4"/>
    <w:rsid w:val="00E22449"/>
    <w:rsid w:val="00E34595"/>
    <w:rsid w:val="00E52191"/>
    <w:rsid w:val="00E545F1"/>
    <w:rsid w:val="00E552B9"/>
    <w:rsid w:val="00E579C2"/>
    <w:rsid w:val="00EB09A9"/>
    <w:rsid w:val="00F113A2"/>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E3FC038-4EF4-4D1B-8767-7DFE2382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81e3c098-5f53-438b-8147-52ff960f5d2f"/>
    <ds:schemaRef ds:uri="http://www.w3.org/XML/1998/namespace"/>
    <ds:schemaRef ds:uri="http://purl.org/dc/terms/"/>
  </ds:schemaRefs>
</ds:datastoreItem>
</file>

<file path=customXml/itemProps2.xml><?xml version="1.0" encoding="utf-8"?>
<ds:datastoreItem xmlns:ds="http://schemas.openxmlformats.org/officeDocument/2006/customXml" ds:itemID="{4A25AA3F-EE24-45E0-86C5-3830DC578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5758</Words>
  <Characters>3283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9023</CharactersWithSpaces>
  <SharedDoc>false</SharedDoc>
  <HLinks>
    <vt:vector size="6" baseType="variant">
      <vt:variant>
        <vt:i4>3407984</vt:i4>
      </vt:variant>
      <vt:variant>
        <vt:i4>0</vt:i4>
      </vt:variant>
      <vt:variant>
        <vt:i4>0</vt:i4>
      </vt:variant>
      <vt:variant>
        <vt:i4>5</vt:i4>
      </vt:variant>
      <vt:variant>
        <vt:lpwstr>https://e-seimas.lrs.lt/portal/legalAct/lt/TAD/TAIS.403512/asr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Lisauskienė</cp:lastModifiedBy>
  <cp:revision>63</cp:revision>
  <dcterms:created xsi:type="dcterms:W3CDTF">2025-07-04T11:42:00Z</dcterms:created>
  <dcterms:modified xsi:type="dcterms:W3CDTF">2025-07-04T13:12:00Z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0x0101009ADB47039613194193D61538432D6274</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